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DBCD" w14:textId="77777777" w:rsidR="00D479A3" w:rsidRDefault="00511008" w:rsidP="005102DB">
      <w:pPr>
        <w:pStyle w:val="PlainText"/>
        <w:jc w:val="center"/>
        <w:rPr>
          <w:rFonts w:ascii="Times New Roman" w:hAnsi="Times New Roman"/>
          <w:b/>
        </w:rPr>
      </w:pPr>
      <w:r>
        <w:rPr>
          <w:noProof/>
        </w:rPr>
        <w:drawing>
          <wp:anchor distT="0" distB="0" distL="114300" distR="114300" simplePos="0" relativeHeight="251660288" behindDoc="0" locked="0" layoutInCell="1" allowOverlap="1" wp14:anchorId="2E6332DE" wp14:editId="5EDE84C9">
            <wp:simplePos x="0" y="0"/>
            <wp:positionH relativeFrom="column">
              <wp:posOffset>1175385</wp:posOffset>
            </wp:positionH>
            <wp:positionV relativeFrom="paragraph">
              <wp:posOffset>24765</wp:posOffset>
            </wp:positionV>
            <wp:extent cx="3754755" cy="115062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logofi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54755"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03C36" w14:textId="77777777" w:rsidR="001D0DF2" w:rsidRPr="009E1794" w:rsidRDefault="001D0DF2" w:rsidP="00D479A3">
      <w:pPr>
        <w:pStyle w:val="PlainText"/>
        <w:jc w:val="center"/>
        <w:rPr>
          <w:rFonts w:ascii="Arial Narrow" w:hAnsi="Arial Narrow"/>
          <w:b/>
          <w:sz w:val="32"/>
          <w:szCs w:val="28"/>
        </w:rPr>
      </w:pPr>
    </w:p>
    <w:p w14:paraId="76F2BD4E" w14:textId="77777777" w:rsidR="001D0DF2" w:rsidRPr="009E1794" w:rsidRDefault="001D0DF2" w:rsidP="00D479A3">
      <w:pPr>
        <w:pStyle w:val="PlainText"/>
        <w:jc w:val="center"/>
        <w:rPr>
          <w:rFonts w:ascii="Arial Narrow" w:hAnsi="Arial Narrow"/>
          <w:b/>
          <w:sz w:val="32"/>
          <w:szCs w:val="28"/>
        </w:rPr>
      </w:pPr>
    </w:p>
    <w:p w14:paraId="5955436F" w14:textId="77777777" w:rsidR="001D0DF2" w:rsidRPr="009E1794" w:rsidRDefault="001D0DF2" w:rsidP="00D479A3">
      <w:pPr>
        <w:pStyle w:val="PlainText"/>
        <w:jc w:val="center"/>
        <w:rPr>
          <w:rFonts w:ascii="Arial Narrow" w:hAnsi="Arial Narrow"/>
          <w:b/>
          <w:sz w:val="32"/>
          <w:szCs w:val="28"/>
        </w:rPr>
      </w:pPr>
    </w:p>
    <w:p w14:paraId="3708DAF5" w14:textId="77777777" w:rsidR="001D0DF2" w:rsidRPr="009E1794" w:rsidRDefault="001D0DF2" w:rsidP="00D479A3">
      <w:pPr>
        <w:pStyle w:val="PlainText"/>
        <w:jc w:val="center"/>
        <w:rPr>
          <w:rFonts w:ascii="Arial Narrow" w:hAnsi="Arial Narrow"/>
          <w:b/>
          <w:sz w:val="32"/>
          <w:szCs w:val="28"/>
        </w:rPr>
      </w:pPr>
    </w:p>
    <w:p w14:paraId="69C4B67A" w14:textId="77777777" w:rsidR="001D0DF2" w:rsidRPr="009E1794" w:rsidRDefault="001D0DF2" w:rsidP="00D479A3">
      <w:pPr>
        <w:pStyle w:val="PlainText"/>
        <w:jc w:val="center"/>
        <w:rPr>
          <w:rFonts w:ascii="Arial Narrow" w:hAnsi="Arial Narrow"/>
          <w:b/>
          <w:sz w:val="32"/>
          <w:szCs w:val="28"/>
        </w:rPr>
      </w:pPr>
    </w:p>
    <w:p w14:paraId="3A995F7B" w14:textId="77777777" w:rsidR="001D0DF2" w:rsidRDefault="001D0DF2" w:rsidP="00D479A3">
      <w:pPr>
        <w:pStyle w:val="PlainText"/>
        <w:jc w:val="center"/>
        <w:rPr>
          <w:rFonts w:ascii="Times New Roman" w:hAnsi="Times New Roman"/>
          <w:b/>
          <w:sz w:val="28"/>
          <w:szCs w:val="28"/>
        </w:rPr>
      </w:pPr>
    </w:p>
    <w:p w14:paraId="28F0C083" w14:textId="77777777" w:rsidR="001D0DF2" w:rsidRPr="00B56A50" w:rsidRDefault="001D0DF2" w:rsidP="001D0DF2">
      <w:pPr>
        <w:pStyle w:val="PlainText"/>
        <w:jc w:val="center"/>
        <w:rPr>
          <w:rFonts w:ascii="Arial Narrow" w:hAnsi="Arial Narrow"/>
          <w:b/>
          <w:sz w:val="32"/>
          <w:szCs w:val="28"/>
        </w:rPr>
      </w:pPr>
      <w:r w:rsidRPr="00B56A50">
        <w:rPr>
          <w:rFonts w:ascii="Arial Narrow" w:hAnsi="Arial Narrow"/>
          <w:b/>
          <w:sz w:val="32"/>
          <w:szCs w:val="28"/>
        </w:rPr>
        <w:t>Georgia Environmental Finance Authority</w:t>
      </w:r>
    </w:p>
    <w:p w14:paraId="3716185D" w14:textId="77777777" w:rsidR="001D0DF2" w:rsidRPr="00B04439" w:rsidRDefault="001D0DF2" w:rsidP="001D0DF2">
      <w:pPr>
        <w:pStyle w:val="PlainText"/>
        <w:jc w:val="center"/>
        <w:rPr>
          <w:rFonts w:ascii="Arial Narrow" w:hAnsi="Arial Narrow"/>
          <w:b/>
          <w:sz w:val="28"/>
          <w:szCs w:val="28"/>
        </w:rPr>
      </w:pPr>
      <w:r w:rsidRPr="00B04439">
        <w:rPr>
          <w:rFonts w:ascii="Arial Narrow" w:hAnsi="Arial Narrow"/>
          <w:b/>
          <w:sz w:val="28"/>
          <w:szCs w:val="28"/>
        </w:rPr>
        <w:t xml:space="preserve">WaterFirst Program </w:t>
      </w:r>
      <w:r w:rsidRPr="009E1794">
        <w:rPr>
          <w:rFonts w:ascii="Arial Narrow" w:hAnsi="Arial Narrow"/>
          <w:b/>
          <w:sz w:val="28"/>
          <w:szCs w:val="28"/>
          <w:u w:val="single"/>
        </w:rPr>
        <w:t>Renewal</w:t>
      </w:r>
      <w:r>
        <w:rPr>
          <w:rFonts w:ascii="Arial Narrow" w:hAnsi="Arial Narrow"/>
          <w:b/>
          <w:sz w:val="28"/>
          <w:szCs w:val="28"/>
        </w:rPr>
        <w:t xml:space="preserve"> </w:t>
      </w:r>
      <w:r w:rsidRPr="00B04439">
        <w:rPr>
          <w:rFonts w:ascii="Arial Narrow" w:hAnsi="Arial Narrow"/>
          <w:b/>
          <w:sz w:val="28"/>
          <w:szCs w:val="28"/>
        </w:rPr>
        <w:t>Application</w:t>
      </w:r>
    </w:p>
    <w:p w14:paraId="65B17928" w14:textId="77777777" w:rsidR="00AF4A7E" w:rsidRPr="009E1794" w:rsidRDefault="00AF4A7E" w:rsidP="001776DA">
      <w:pPr>
        <w:pStyle w:val="PlainText"/>
        <w:rPr>
          <w:rFonts w:ascii="Arial Narrow" w:hAnsi="Arial Narrow"/>
          <w:sz w:val="28"/>
          <w:szCs w:val="28"/>
        </w:rPr>
      </w:pPr>
    </w:p>
    <w:p w14:paraId="6481D769" w14:textId="01AC4406" w:rsidR="00A554B0" w:rsidRPr="00311717" w:rsidRDefault="00A554B0" w:rsidP="00A554B0">
      <w:pPr>
        <w:pStyle w:val="PlainText"/>
        <w:rPr>
          <w:rFonts w:ascii="Arial Narrow" w:hAnsi="Arial Narrow"/>
          <w:sz w:val="24"/>
          <w:szCs w:val="24"/>
        </w:rPr>
      </w:pPr>
      <w:r w:rsidRPr="00311717">
        <w:rPr>
          <w:rFonts w:ascii="Arial Narrow" w:hAnsi="Arial Narrow"/>
          <w:sz w:val="24"/>
          <w:szCs w:val="24"/>
        </w:rPr>
        <w:t xml:space="preserve">The WaterFirst Program is a voluntary partnership between local governments, state agencies, and other organizations working together to increase the quality of life in communities through the wise management and protection of our valuable water resources. This proactive approach to water resources requires </w:t>
      </w:r>
      <w:r w:rsidR="00986EBA">
        <w:rPr>
          <w:rFonts w:ascii="Arial Narrow" w:hAnsi="Arial Narrow"/>
          <w:sz w:val="24"/>
          <w:szCs w:val="24"/>
        </w:rPr>
        <w:t>local governments to pursue environmental excellence beyond what is required by law. WaterFirst communities take a proactive approach to water resources planning by connecting land use, water quality, water quantity, and future needs.</w:t>
      </w:r>
      <w:r w:rsidRPr="00311717">
        <w:rPr>
          <w:rFonts w:ascii="Arial Narrow" w:hAnsi="Arial Narrow"/>
          <w:sz w:val="24"/>
          <w:szCs w:val="24"/>
        </w:rPr>
        <w:t xml:space="preserve"> </w:t>
      </w:r>
      <w:r w:rsidR="00986EBA">
        <w:rPr>
          <w:rFonts w:ascii="Arial Narrow" w:hAnsi="Arial Narrow"/>
          <w:sz w:val="24"/>
          <w:szCs w:val="24"/>
        </w:rPr>
        <w:t>The nine main categories of</w:t>
      </w:r>
      <w:r w:rsidRPr="00311717">
        <w:rPr>
          <w:rFonts w:ascii="Arial Narrow" w:hAnsi="Arial Narrow"/>
          <w:sz w:val="24"/>
          <w:szCs w:val="24"/>
        </w:rPr>
        <w:t xml:space="preserve"> WaterFirst </w:t>
      </w:r>
      <w:r w:rsidR="00986EBA">
        <w:rPr>
          <w:rFonts w:ascii="Arial Narrow" w:hAnsi="Arial Narrow"/>
          <w:sz w:val="24"/>
          <w:szCs w:val="24"/>
        </w:rPr>
        <w:t>include</w:t>
      </w:r>
      <w:r w:rsidRPr="00311717">
        <w:rPr>
          <w:rFonts w:ascii="Arial Narrow" w:hAnsi="Arial Narrow"/>
          <w:sz w:val="24"/>
          <w:szCs w:val="24"/>
        </w:rPr>
        <w:t xml:space="preserve">: </w:t>
      </w:r>
    </w:p>
    <w:p w14:paraId="6431B5DA" w14:textId="77777777" w:rsidR="00AF4A7E" w:rsidRPr="009E1794" w:rsidRDefault="00AF4A7E">
      <w:pPr>
        <w:pStyle w:val="PlainText"/>
        <w:rPr>
          <w:rFonts w:ascii="Arial Narrow" w:hAnsi="Arial Narrow"/>
          <w:sz w:val="24"/>
          <w:szCs w:val="24"/>
        </w:rPr>
      </w:pPr>
      <w:r w:rsidRPr="009E1794">
        <w:rPr>
          <w:rFonts w:ascii="Arial Narrow" w:hAnsi="Arial Narrow"/>
          <w:sz w:val="24"/>
          <w:szCs w:val="24"/>
        </w:rPr>
        <w:t xml:space="preserve"> </w:t>
      </w:r>
    </w:p>
    <w:p w14:paraId="621A5CD0"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Watershed assessment,</w:t>
      </w:r>
    </w:p>
    <w:p w14:paraId="286771A1"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 xml:space="preserve">Stormwater master planning, </w:t>
      </w:r>
    </w:p>
    <w:p w14:paraId="237EEDB4"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Wastewater treatment and management,</w:t>
      </w:r>
    </w:p>
    <w:p w14:paraId="5771DF6A"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Water supply planning,</w:t>
      </w:r>
    </w:p>
    <w:p w14:paraId="4694DB38"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Water supply protection,</w:t>
      </w:r>
    </w:p>
    <w:p w14:paraId="57AADAE5"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Water conservation,</w:t>
      </w:r>
    </w:p>
    <w:p w14:paraId="509C5E14"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Water reclamation and reuse,</w:t>
      </w:r>
    </w:p>
    <w:p w14:paraId="19D20BC5"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Educational outreach; and</w:t>
      </w:r>
    </w:p>
    <w:p w14:paraId="2A1A4AA0" w14:textId="77777777" w:rsidR="001D0DF2" w:rsidRPr="00311717" w:rsidRDefault="001D0DF2" w:rsidP="009E1794">
      <w:pPr>
        <w:pStyle w:val="PlainText"/>
        <w:numPr>
          <w:ilvl w:val="0"/>
          <w:numId w:val="1"/>
        </w:numPr>
        <w:tabs>
          <w:tab w:val="clear" w:pos="3600"/>
          <w:tab w:val="num" w:pos="1080"/>
        </w:tabs>
        <w:ind w:left="1080"/>
        <w:rPr>
          <w:rFonts w:ascii="Arial Narrow" w:hAnsi="Arial Narrow"/>
          <w:sz w:val="24"/>
          <w:szCs w:val="24"/>
        </w:rPr>
      </w:pPr>
      <w:r w:rsidRPr="00311717">
        <w:rPr>
          <w:rFonts w:ascii="Arial Narrow" w:hAnsi="Arial Narrow"/>
          <w:sz w:val="24"/>
          <w:szCs w:val="24"/>
        </w:rPr>
        <w:t>Regional water planning.</w:t>
      </w:r>
    </w:p>
    <w:p w14:paraId="4DADAF98" w14:textId="77777777" w:rsidR="00AF4A7E" w:rsidRPr="009E1794" w:rsidRDefault="00AF4A7E">
      <w:pPr>
        <w:pStyle w:val="PlainText"/>
        <w:rPr>
          <w:rFonts w:ascii="Arial Narrow" w:hAnsi="Arial Narrow"/>
          <w:sz w:val="24"/>
          <w:szCs w:val="24"/>
        </w:rPr>
      </w:pPr>
      <w:r w:rsidRPr="009E1794">
        <w:rPr>
          <w:rFonts w:ascii="Arial Narrow" w:hAnsi="Arial Narrow"/>
          <w:sz w:val="24"/>
          <w:szCs w:val="24"/>
        </w:rPr>
        <w:t xml:space="preserve"> </w:t>
      </w:r>
    </w:p>
    <w:p w14:paraId="1B364166" w14:textId="777FFF1A" w:rsidR="00AF4A7E" w:rsidRPr="009E1794" w:rsidRDefault="00511008" w:rsidP="009E1794">
      <w:pPr>
        <w:pStyle w:val="PlainText"/>
        <w:rPr>
          <w:rFonts w:ascii="Arial Narrow" w:hAnsi="Arial Narrow"/>
          <w:sz w:val="24"/>
          <w:szCs w:val="24"/>
        </w:rPr>
      </w:pPr>
      <w:r w:rsidRPr="009E1794">
        <w:rPr>
          <w:rFonts w:ascii="Arial Narrow" w:hAnsi="Arial Narrow"/>
          <w:sz w:val="24"/>
          <w:szCs w:val="24"/>
        </w:rPr>
        <w:t>T</w:t>
      </w:r>
      <w:r w:rsidR="00870A8C" w:rsidRPr="009E1794">
        <w:rPr>
          <w:rFonts w:ascii="Arial Narrow" w:hAnsi="Arial Narrow"/>
          <w:sz w:val="24"/>
          <w:szCs w:val="24"/>
        </w:rPr>
        <w:t xml:space="preserve">o continue </w:t>
      </w:r>
      <w:r w:rsidRPr="009E1794">
        <w:rPr>
          <w:rFonts w:ascii="Arial Narrow" w:hAnsi="Arial Narrow"/>
          <w:sz w:val="24"/>
          <w:szCs w:val="24"/>
        </w:rPr>
        <w:t>qualifying</w:t>
      </w:r>
      <w:r w:rsidR="00870A8C" w:rsidRPr="009E1794">
        <w:rPr>
          <w:rFonts w:ascii="Arial Narrow" w:hAnsi="Arial Narrow"/>
          <w:sz w:val="24"/>
          <w:szCs w:val="24"/>
        </w:rPr>
        <w:t xml:space="preserve"> for WaterFirst incentives</w:t>
      </w:r>
      <w:r w:rsidR="000A72A2" w:rsidRPr="009E1794">
        <w:rPr>
          <w:rFonts w:ascii="Arial Narrow" w:hAnsi="Arial Narrow"/>
          <w:sz w:val="24"/>
          <w:szCs w:val="24"/>
        </w:rPr>
        <w:t xml:space="preserve">, </w:t>
      </w:r>
      <w:r w:rsidRPr="009E1794">
        <w:rPr>
          <w:rFonts w:ascii="Arial Narrow" w:hAnsi="Arial Narrow"/>
          <w:sz w:val="24"/>
          <w:szCs w:val="24"/>
        </w:rPr>
        <w:t>communities</w:t>
      </w:r>
      <w:r w:rsidR="000A72A2" w:rsidRPr="009E1794">
        <w:rPr>
          <w:rFonts w:ascii="Arial Narrow" w:hAnsi="Arial Narrow"/>
          <w:sz w:val="24"/>
          <w:szCs w:val="24"/>
        </w:rPr>
        <w:t xml:space="preserve"> </w:t>
      </w:r>
      <w:r w:rsidRPr="009E1794">
        <w:rPr>
          <w:rFonts w:ascii="Arial Narrow" w:hAnsi="Arial Narrow"/>
          <w:sz w:val="24"/>
          <w:szCs w:val="24"/>
        </w:rPr>
        <w:t>must</w:t>
      </w:r>
      <w:r w:rsidR="000A72A2" w:rsidRPr="009E1794">
        <w:rPr>
          <w:rFonts w:ascii="Arial Narrow" w:hAnsi="Arial Narrow"/>
          <w:sz w:val="24"/>
          <w:szCs w:val="24"/>
        </w:rPr>
        <w:t xml:space="preserve"> be recertified every five year</w:t>
      </w:r>
      <w:r w:rsidR="00F56BF1">
        <w:rPr>
          <w:rFonts w:ascii="Arial Narrow" w:hAnsi="Arial Narrow"/>
          <w:sz w:val="24"/>
          <w:szCs w:val="24"/>
        </w:rPr>
        <w:t>s by the end of the year</w:t>
      </w:r>
      <w:r w:rsidR="000A72A2" w:rsidRPr="009E1794">
        <w:rPr>
          <w:rFonts w:ascii="Arial Narrow" w:hAnsi="Arial Narrow"/>
          <w:sz w:val="24"/>
          <w:szCs w:val="24"/>
        </w:rPr>
        <w:t>. It has been five years since your designation</w:t>
      </w:r>
      <w:r w:rsidR="00031E62">
        <w:rPr>
          <w:rFonts w:ascii="Arial Narrow" w:hAnsi="Arial Narrow"/>
          <w:sz w:val="24"/>
          <w:szCs w:val="24"/>
        </w:rPr>
        <w:t xml:space="preserve"> or </w:t>
      </w:r>
      <w:r w:rsidR="003F1006">
        <w:rPr>
          <w:rFonts w:ascii="Arial Narrow" w:hAnsi="Arial Narrow"/>
          <w:sz w:val="24"/>
          <w:szCs w:val="24"/>
        </w:rPr>
        <w:t>renewal</w:t>
      </w:r>
      <w:r w:rsidRPr="009E1794">
        <w:rPr>
          <w:rFonts w:ascii="Arial Narrow" w:hAnsi="Arial Narrow"/>
          <w:sz w:val="24"/>
          <w:szCs w:val="24"/>
        </w:rPr>
        <w:t>.</w:t>
      </w:r>
      <w:r w:rsidR="000A72A2" w:rsidRPr="009E1794">
        <w:rPr>
          <w:rFonts w:ascii="Arial Narrow" w:hAnsi="Arial Narrow"/>
          <w:sz w:val="24"/>
          <w:szCs w:val="24"/>
        </w:rPr>
        <w:t xml:space="preserve"> </w:t>
      </w:r>
      <w:r w:rsidRPr="009E1794">
        <w:rPr>
          <w:rFonts w:ascii="Arial Narrow" w:hAnsi="Arial Narrow"/>
          <w:sz w:val="24"/>
          <w:szCs w:val="24"/>
        </w:rPr>
        <w:t>GEFA</w:t>
      </w:r>
      <w:r w:rsidR="000A72A2" w:rsidRPr="009E1794">
        <w:rPr>
          <w:rFonts w:ascii="Arial Narrow" w:hAnsi="Arial Narrow"/>
          <w:sz w:val="24"/>
          <w:szCs w:val="24"/>
        </w:rPr>
        <w:t xml:space="preserve"> needs to evaluate your programs to ensure that your community is still achieving environmental excellence. </w:t>
      </w:r>
      <w:r w:rsidR="00AF4A7E" w:rsidRPr="009E1794">
        <w:rPr>
          <w:rFonts w:ascii="Arial Narrow" w:hAnsi="Arial Narrow"/>
          <w:sz w:val="24"/>
          <w:szCs w:val="24"/>
        </w:rPr>
        <w:t xml:space="preserve">If you have questions regarding this </w:t>
      </w:r>
      <w:r w:rsidR="003F1006">
        <w:rPr>
          <w:rFonts w:ascii="Arial Narrow" w:hAnsi="Arial Narrow"/>
          <w:sz w:val="24"/>
          <w:szCs w:val="24"/>
        </w:rPr>
        <w:t xml:space="preserve">renewal </w:t>
      </w:r>
      <w:r w:rsidR="00AF4A7E" w:rsidRPr="009E1794">
        <w:rPr>
          <w:rFonts w:ascii="Arial Narrow" w:hAnsi="Arial Narrow"/>
          <w:sz w:val="24"/>
          <w:szCs w:val="24"/>
        </w:rPr>
        <w:t xml:space="preserve">application, please contact </w:t>
      </w:r>
      <w:hyperlink r:id="rId8" w:history="1">
        <w:r w:rsidR="00386488" w:rsidRPr="00381D47">
          <w:rPr>
            <w:rStyle w:val="Hyperlink"/>
            <w:rFonts w:ascii="Arial Narrow" w:hAnsi="Arial Narrow"/>
            <w:sz w:val="24"/>
            <w:szCs w:val="24"/>
          </w:rPr>
          <w:t>waterresources@gefa.ga.gov</w:t>
        </w:r>
      </w:hyperlink>
      <w:r w:rsidR="00F56BF1">
        <w:rPr>
          <w:rFonts w:ascii="Arial Narrow" w:hAnsi="Arial Narrow"/>
          <w:sz w:val="24"/>
          <w:szCs w:val="24"/>
        </w:rPr>
        <w:t xml:space="preserve"> or </w:t>
      </w:r>
      <w:hyperlink r:id="rId9" w:history="1">
        <w:r w:rsidR="00F56BF1" w:rsidRPr="00CA004A">
          <w:rPr>
            <w:rStyle w:val="Hyperlink"/>
            <w:rFonts w:ascii="Arial Narrow" w:hAnsi="Arial Narrow"/>
            <w:sz w:val="24"/>
            <w:szCs w:val="24"/>
          </w:rPr>
          <w:t>vthom@gefa.ga.gov</w:t>
        </w:r>
      </w:hyperlink>
      <w:r w:rsidR="00F56BF1">
        <w:rPr>
          <w:rFonts w:ascii="Arial Narrow" w:hAnsi="Arial Narrow"/>
          <w:sz w:val="24"/>
          <w:szCs w:val="24"/>
        </w:rPr>
        <w:t xml:space="preserve">. </w:t>
      </w:r>
    </w:p>
    <w:p w14:paraId="0B779E1B" w14:textId="77777777" w:rsidR="00AF4A7E" w:rsidRPr="009E1794" w:rsidRDefault="00AF4A7E">
      <w:pPr>
        <w:pStyle w:val="PlainText"/>
        <w:rPr>
          <w:rFonts w:ascii="Arial Narrow" w:hAnsi="Arial Narrow"/>
          <w:sz w:val="24"/>
          <w:szCs w:val="24"/>
        </w:rPr>
      </w:pPr>
    </w:p>
    <w:p w14:paraId="06F92031" w14:textId="77777777" w:rsidR="00AF4A7E" w:rsidRPr="009E1794" w:rsidRDefault="00321986">
      <w:pPr>
        <w:pStyle w:val="PlainText"/>
        <w:rPr>
          <w:rFonts w:ascii="Arial Narrow" w:hAnsi="Arial Narrow"/>
          <w:b/>
          <w:sz w:val="24"/>
          <w:szCs w:val="24"/>
        </w:rPr>
      </w:pPr>
      <w:r w:rsidRPr="009E1794">
        <w:rPr>
          <w:rFonts w:ascii="Arial Narrow" w:hAnsi="Arial Narrow"/>
          <w:b/>
          <w:sz w:val="24"/>
          <w:szCs w:val="24"/>
        </w:rPr>
        <w:t xml:space="preserve">Renewal </w:t>
      </w:r>
      <w:r w:rsidR="00AF4A7E" w:rsidRPr="009E1794">
        <w:rPr>
          <w:rFonts w:ascii="Arial Narrow" w:hAnsi="Arial Narrow"/>
          <w:b/>
          <w:sz w:val="24"/>
          <w:szCs w:val="24"/>
        </w:rPr>
        <w:t>Application Deadline</w:t>
      </w:r>
    </w:p>
    <w:p w14:paraId="1E54BBFD" w14:textId="77777777" w:rsidR="00AF4A7E" w:rsidRPr="009E1794" w:rsidRDefault="00AF4A7E">
      <w:pPr>
        <w:pStyle w:val="PlainText"/>
        <w:rPr>
          <w:rFonts w:ascii="Arial Narrow" w:hAnsi="Arial Narrow"/>
          <w:sz w:val="24"/>
          <w:szCs w:val="24"/>
        </w:rPr>
      </w:pPr>
    </w:p>
    <w:p w14:paraId="33BC97A0" w14:textId="24ECB7CE" w:rsidR="005576D7" w:rsidRPr="009E1794" w:rsidRDefault="00AF4A7E" w:rsidP="009E1794">
      <w:pPr>
        <w:pStyle w:val="PlainText"/>
        <w:rPr>
          <w:rFonts w:ascii="Arial Narrow" w:hAnsi="Arial Narrow"/>
          <w:sz w:val="24"/>
          <w:szCs w:val="24"/>
        </w:rPr>
      </w:pPr>
      <w:r w:rsidRPr="009E1794">
        <w:rPr>
          <w:rFonts w:ascii="Arial Narrow" w:hAnsi="Arial Narrow"/>
          <w:sz w:val="24"/>
          <w:szCs w:val="24"/>
        </w:rPr>
        <w:t xml:space="preserve">The </w:t>
      </w:r>
      <w:r w:rsidR="00A554B0" w:rsidRPr="009E1794">
        <w:rPr>
          <w:rFonts w:ascii="Arial Narrow" w:hAnsi="Arial Narrow"/>
          <w:sz w:val="24"/>
          <w:szCs w:val="24"/>
        </w:rPr>
        <w:t xml:space="preserve">deadline for submitting the renewal </w:t>
      </w:r>
      <w:r w:rsidRPr="009E1794">
        <w:rPr>
          <w:rFonts w:ascii="Arial Narrow" w:hAnsi="Arial Narrow"/>
          <w:sz w:val="24"/>
          <w:szCs w:val="24"/>
        </w:rPr>
        <w:t xml:space="preserve">application </w:t>
      </w:r>
      <w:r w:rsidR="00A554B0" w:rsidRPr="009E1794">
        <w:rPr>
          <w:rFonts w:ascii="Arial Narrow" w:hAnsi="Arial Narrow"/>
          <w:sz w:val="24"/>
          <w:szCs w:val="24"/>
        </w:rPr>
        <w:t>i</w:t>
      </w:r>
      <w:r w:rsidRPr="009E1794">
        <w:rPr>
          <w:rFonts w:ascii="Arial Narrow" w:hAnsi="Arial Narrow"/>
          <w:sz w:val="24"/>
          <w:szCs w:val="24"/>
        </w:rPr>
        <w:t>s</w:t>
      </w:r>
      <w:r w:rsidR="000A72A2" w:rsidRPr="009E1794">
        <w:rPr>
          <w:rFonts w:ascii="Arial Narrow" w:hAnsi="Arial Narrow"/>
          <w:sz w:val="24"/>
          <w:szCs w:val="24"/>
        </w:rPr>
        <w:t xml:space="preserve"> </w:t>
      </w:r>
      <w:r w:rsidR="00A554B0" w:rsidRPr="009E1794">
        <w:rPr>
          <w:rFonts w:ascii="Arial Narrow" w:hAnsi="Arial Narrow"/>
          <w:sz w:val="24"/>
          <w:szCs w:val="24"/>
        </w:rPr>
        <w:t xml:space="preserve">the last business day of </w:t>
      </w:r>
      <w:r w:rsidR="00F56BF1">
        <w:rPr>
          <w:rFonts w:ascii="Arial Narrow" w:hAnsi="Arial Narrow"/>
          <w:sz w:val="24"/>
          <w:szCs w:val="24"/>
        </w:rPr>
        <w:t>December</w:t>
      </w:r>
      <w:r w:rsidRPr="009E1794">
        <w:rPr>
          <w:rFonts w:ascii="Arial Narrow" w:hAnsi="Arial Narrow"/>
          <w:sz w:val="24"/>
          <w:szCs w:val="24"/>
        </w:rPr>
        <w:t xml:space="preserve">.  </w:t>
      </w:r>
    </w:p>
    <w:p w14:paraId="6511B03C" w14:textId="77777777" w:rsidR="00AF4A7E" w:rsidRPr="009E1794" w:rsidRDefault="00AF4A7E">
      <w:pPr>
        <w:pStyle w:val="PlainText"/>
        <w:rPr>
          <w:rFonts w:ascii="Arial Narrow" w:hAnsi="Arial Narrow"/>
          <w:sz w:val="24"/>
          <w:szCs w:val="24"/>
        </w:rPr>
      </w:pPr>
      <w:r w:rsidRPr="009E1794">
        <w:rPr>
          <w:rFonts w:ascii="Arial Narrow" w:hAnsi="Arial Narrow"/>
          <w:sz w:val="24"/>
          <w:szCs w:val="24"/>
        </w:rPr>
        <w:t xml:space="preserve"> </w:t>
      </w:r>
    </w:p>
    <w:p w14:paraId="72A2E933" w14:textId="7303E548" w:rsidR="00AF4A7E" w:rsidRPr="009E1794" w:rsidRDefault="00AF4A7E">
      <w:pPr>
        <w:pStyle w:val="PlainText"/>
        <w:rPr>
          <w:rFonts w:ascii="Arial Narrow" w:hAnsi="Arial Narrow"/>
          <w:sz w:val="22"/>
          <w:szCs w:val="22"/>
        </w:rPr>
      </w:pPr>
      <w:r w:rsidRPr="009E1794">
        <w:rPr>
          <w:rFonts w:ascii="Arial Narrow" w:hAnsi="Arial Narrow"/>
          <w:sz w:val="24"/>
          <w:szCs w:val="24"/>
        </w:rPr>
        <w:t xml:space="preserve">Please submit one </w:t>
      </w:r>
      <w:r w:rsidR="00804FD2" w:rsidRPr="009E1794">
        <w:rPr>
          <w:rFonts w:ascii="Arial Narrow" w:hAnsi="Arial Narrow"/>
          <w:sz w:val="24"/>
          <w:szCs w:val="24"/>
        </w:rPr>
        <w:t xml:space="preserve">digital copy </w:t>
      </w:r>
      <w:r w:rsidRPr="009E1794">
        <w:rPr>
          <w:rFonts w:ascii="Arial Narrow" w:hAnsi="Arial Narrow"/>
          <w:sz w:val="24"/>
          <w:szCs w:val="24"/>
        </w:rPr>
        <w:t>of the application to</w:t>
      </w:r>
      <w:r w:rsidR="00A554B0" w:rsidRPr="009E1794">
        <w:rPr>
          <w:rFonts w:ascii="Arial Narrow" w:hAnsi="Arial Narrow"/>
          <w:sz w:val="24"/>
          <w:szCs w:val="24"/>
        </w:rPr>
        <w:t xml:space="preserve"> </w:t>
      </w:r>
      <w:hyperlink r:id="rId10" w:history="1">
        <w:r w:rsidR="009C33D4" w:rsidRPr="00545707">
          <w:rPr>
            <w:rStyle w:val="Hyperlink"/>
            <w:rFonts w:ascii="Arial Narrow" w:hAnsi="Arial Narrow"/>
            <w:sz w:val="24"/>
            <w:szCs w:val="24"/>
          </w:rPr>
          <w:t>waterresources@gefa.ga.gov</w:t>
        </w:r>
      </w:hyperlink>
      <w:r w:rsidR="00F56BF1">
        <w:rPr>
          <w:rFonts w:ascii="Arial Narrow" w:hAnsi="Arial Narrow"/>
          <w:sz w:val="24"/>
          <w:szCs w:val="24"/>
        </w:rPr>
        <w:t xml:space="preserve"> and </w:t>
      </w:r>
      <w:hyperlink r:id="rId11" w:history="1">
        <w:r w:rsidR="00F56BF1" w:rsidRPr="00CA004A">
          <w:rPr>
            <w:rStyle w:val="Hyperlink"/>
            <w:rFonts w:ascii="Arial Narrow" w:hAnsi="Arial Narrow"/>
            <w:sz w:val="24"/>
            <w:szCs w:val="24"/>
          </w:rPr>
          <w:t>vthom@gefa.ga.gov</w:t>
        </w:r>
      </w:hyperlink>
      <w:r w:rsidR="00F56BF1">
        <w:rPr>
          <w:rFonts w:ascii="Arial Narrow" w:hAnsi="Arial Narrow"/>
          <w:sz w:val="24"/>
          <w:szCs w:val="24"/>
        </w:rPr>
        <w:t xml:space="preserve">. </w:t>
      </w:r>
    </w:p>
    <w:p w14:paraId="6ED94FF2" w14:textId="77777777" w:rsidR="00A554B0" w:rsidRPr="009E1794" w:rsidRDefault="00A554B0">
      <w:pPr>
        <w:pStyle w:val="PlainText"/>
        <w:rPr>
          <w:rFonts w:ascii="Arial Narrow" w:hAnsi="Arial Narrow"/>
          <w:sz w:val="22"/>
          <w:szCs w:val="22"/>
        </w:rPr>
      </w:pPr>
    </w:p>
    <w:p w14:paraId="21DCF206" w14:textId="77777777" w:rsidR="00AF4A7E" w:rsidRPr="009E1794" w:rsidRDefault="00AF4A7E">
      <w:pPr>
        <w:pStyle w:val="PlainText"/>
        <w:rPr>
          <w:rFonts w:ascii="Arial Narrow" w:hAnsi="Arial Narrow"/>
          <w:sz w:val="22"/>
          <w:szCs w:val="22"/>
        </w:rPr>
      </w:pPr>
    </w:p>
    <w:p w14:paraId="343D9471" w14:textId="77777777" w:rsidR="00AF4A7E" w:rsidRPr="009E1794" w:rsidRDefault="00AF4A7E">
      <w:pPr>
        <w:pStyle w:val="PlainText"/>
        <w:rPr>
          <w:rFonts w:ascii="Arial Narrow" w:hAnsi="Arial Narrow"/>
          <w:sz w:val="22"/>
          <w:szCs w:val="22"/>
        </w:rPr>
      </w:pPr>
    </w:p>
    <w:p w14:paraId="397478BC" w14:textId="77777777" w:rsidR="005102DB" w:rsidRPr="009E1794" w:rsidRDefault="005102DB">
      <w:pPr>
        <w:pStyle w:val="PlainText"/>
        <w:rPr>
          <w:rFonts w:ascii="Arial Narrow" w:hAnsi="Arial Narrow"/>
          <w:sz w:val="22"/>
          <w:szCs w:val="22"/>
        </w:rPr>
      </w:pPr>
    </w:p>
    <w:p w14:paraId="44489B4A" w14:textId="77777777" w:rsidR="005102DB" w:rsidRDefault="005102DB">
      <w:pPr>
        <w:pStyle w:val="PlainText"/>
        <w:rPr>
          <w:rFonts w:ascii="Arial Narrow" w:hAnsi="Arial Narrow"/>
          <w:sz w:val="22"/>
          <w:szCs w:val="22"/>
        </w:rPr>
      </w:pPr>
    </w:p>
    <w:p w14:paraId="307A3B4D" w14:textId="77777777" w:rsidR="003E6FC8" w:rsidRPr="009E1794" w:rsidRDefault="003E6FC8">
      <w:pPr>
        <w:pStyle w:val="PlainText"/>
        <w:rPr>
          <w:rFonts w:ascii="Arial Narrow" w:hAnsi="Arial Narrow"/>
          <w:sz w:val="22"/>
          <w:szCs w:val="22"/>
        </w:rPr>
      </w:pPr>
    </w:p>
    <w:p w14:paraId="5C41D582" w14:textId="77777777" w:rsidR="00733E5F" w:rsidRPr="009E1794" w:rsidRDefault="00733E5F">
      <w:pPr>
        <w:pStyle w:val="PlainText"/>
        <w:rPr>
          <w:rFonts w:ascii="Arial Narrow" w:hAnsi="Arial Narrow"/>
          <w:sz w:val="22"/>
          <w:szCs w:val="22"/>
        </w:rPr>
      </w:pPr>
    </w:p>
    <w:p w14:paraId="64A8C294" w14:textId="77777777" w:rsidR="005102DB" w:rsidRDefault="005102DB">
      <w:pPr>
        <w:pStyle w:val="PlainText"/>
        <w:rPr>
          <w:rFonts w:ascii="Arial Narrow" w:hAnsi="Arial Narrow"/>
          <w:sz w:val="22"/>
          <w:szCs w:val="22"/>
        </w:rPr>
      </w:pPr>
    </w:p>
    <w:p w14:paraId="393D8640" w14:textId="77777777" w:rsidR="00A407FF" w:rsidRDefault="00A407FF" w:rsidP="001776DA">
      <w:pPr>
        <w:pStyle w:val="PlainText"/>
        <w:rPr>
          <w:rFonts w:ascii="Arial Narrow" w:hAnsi="Arial Narrow"/>
          <w:b/>
          <w:sz w:val="22"/>
          <w:szCs w:val="22"/>
        </w:rPr>
        <w:sectPr w:rsidR="00A407FF" w:rsidSect="003937F3">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008" w:left="1440" w:header="720" w:footer="720" w:gutter="0"/>
          <w:cols w:space="720"/>
          <w:docGrid w:linePitch="360"/>
        </w:sectPr>
      </w:pPr>
    </w:p>
    <w:p w14:paraId="085420F7" w14:textId="77777777" w:rsidR="00AF4A7E" w:rsidRPr="009E1794" w:rsidRDefault="00AF4A7E" w:rsidP="001776DA">
      <w:pPr>
        <w:pStyle w:val="PlainText"/>
        <w:rPr>
          <w:rFonts w:ascii="Arial Narrow" w:hAnsi="Arial Narrow"/>
          <w:b/>
          <w:sz w:val="22"/>
          <w:szCs w:val="22"/>
        </w:rPr>
      </w:pPr>
      <w:r w:rsidRPr="009E1794">
        <w:rPr>
          <w:rFonts w:ascii="Arial Narrow" w:hAnsi="Arial Narrow"/>
          <w:b/>
          <w:sz w:val="22"/>
          <w:szCs w:val="22"/>
        </w:rPr>
        <w:lastRenderedPageBreak/>
        <w:t>I.                   Applicant Information</w:t>
      </w:r>
    </w:p>
    <w:p w14:paraId="1E8163CC" w14:textId="77777777" w:rsidR="00AF4A7E" w:rsidRPr="009E1794" w:rsidRDefault="00AF4A7E" w:rsidP="001776DA">
      <w:pPr>
        <w:pStyle w:val="PlainText"/>
        <w:rPr>
          <w:rFonts w:ascii="Arial Narrow" w:hAnsi="Arial Narrow"/>
          <w:sz w:val="22"/>
          <w:szCs w:val="22"/>
        </w:rPr>
      </w:pPr>
    </w:p>
    <w:p w14:paraId="64DE4832"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Please check one:    </w:t>
      </w:r>
      <w:smartTag w:uri="urn:schemas-microsoft-com:office:smarttags" w:element="place">
        <w:smartTag w:uri="urn:schemas-microsoft-com:office:smarttags" w:element="PlaceName">
          <w:r w:rsidRPr="009E1794">
            <w:rPr>
              <w:rFonts w:ascii="Arial Narrow" w:hAnsi="Arial Narrow"/>
              <w:sz w:val="22"/>
              <w:szCs w:val="22"/>
            </w:rPr>
            <w:t>Individual</w:t>
          </w:r>
        </w:smartTag>
        <w:r w:rsidRPr="009E1794">
          <w:rPr>
            <w:rFonts w:ascii="Arial Narrow" w:hAnsi="Arial Narrow"/>
            <w:sz w:val="22"/>
            <w:szCs w:val="22"/>
          </w:rPr>
          <w:t xml:space="preserve"> </w:t>
        </w:r>
        <w:smartTag w:uri="urn:schemas-microsoft-com:office:smarttags" w:element="PlaceType">
          <w:r w:rsidRPr="009E1794">
            <w:rPr>
              <w:rFonts w:ascii="Arial Narrow" w:hAnsi="Arial Narrow"/>
              <w:sz w:val="22"/>
              <w:szCs w:val="22"/>
            </w:rPr>
            <w:t>City</w:t>
          </w:r>
        </w:smartTag>
      </w:smartTag>
      <w:r w:rsidRPr="009E1794">
        <w:rPr>
          <w:rFonts w:ascii="Arial Narrow" w:hAnsi="Arial Narrow"/>
          <w:sz w:val="22"/>
          <w:szCs w:val="22"/>
        </w:rPr>
        <w:t xml:space="preserve"> or County     or     Multi-Jurisdictional Partnership </w:t>
      </w:r>
    </w:p>
    <w:p w14:paraId="3E84A41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0198F9B4"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City/County of: __________________________________________________________</w:t>
      </w:r>
    </w:p>
    <w:p w14:paraId="64B029F5"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5546855A"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Address:</w:t>
      </w:r>
      <w:r w:rsidR="00BE3F96">
        <w:rPr>
          <w:rFonts w:ascii="Arial Narrow" w:hAnsi="Arial Narrow"/>
          <w:sz w:val="22"/>
          <w:szCs w:val="22"/>
        </w:rPr>
        <w:t xml:space="preserve"> </w:t>
      </w:r>
      <w:r w:rsidRPr="009E1794">
        <w:rPr>
          <w:rFonts w:ascii="Arial Narrow" w:hAnsi="Arial Narrow"/>
          <w:sz w:val="22"/>
          <w:szCs w:val="22"/>
        </w:rPr>
        <w:t>________________________________________________________________</w:t>
      </w:r>
    </w:p>
    <w:p w14:paraId="0D76C1D6"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1FF6F70D"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City:  ________________________________________ Zip Code:_________________</w:t>
      </w:r>
    </w:p>
    <w:p w14:paraId="60706C10"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53EE8072" w14:textId="77777777" w:rsidR="004532FE" w:rsidRPr="00B04439" w:rsidRDefault="004532FE" w:rsidP="004532FE">
      <w:pPr>
        <w:pStyle w:val="PlainText"/>
        <w:rPr>
          <w:rFonts w:ascii="Arial Narrow" w:hAnsi="Arial Narrow"/>
          <w:sz w:val="22"/>
          <w:szCs w:val="22"/>
        </w:rPr>
      </w:pPr>
      <w:r>
        <w:rPr>
          <w:rFonts w:ascii="Arial Narrow" w:hAnsi="Arial Narrow"/>
          <w:sz w:val="22"/>
          <w:szCs w:val="22"/>
        </w:rPr>
        <w:t xml:space="preserve">Phone: </w:t>
      </w:r>
      <w:r w:rsidRPr="00B04439">
        <w:rPr>
          <w:rFonts w:ascii="Arial Narrow" w:hAnsi="Arial Narrow"/>
          <w:sz w:val="22"/>
          <w:szCs w:val="22"/>
        </w:rPr>
        <w:t>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  Fax: 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w:t>
      </w:r>
    </w:p>
    <w:p w14:paraId="7FC27F0F"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639166FF"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Email: _________________________________________________________________    </w:t>
      </w:r>
    </w:p>
    <w:p w14:paraId="5C292AEA"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32602A86"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2E4C3684"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Name of Person Completing Application:</w:t>
      </w:r>
      <w:r w:rsidR="00D54EB1">
        <w:rPr>
          <w:rFonts w:ascii="Arial Narrow" w:hAnsi="Arial Narrow"/>
          <w:sz w:val="22"/>
          <w:szCs w:val="22"/>
        </w:rPr>
        <w:t xml:space="preserve"> </w:t>
      </w:r>
      <w:r w:rsidRPr="009E1794">
        <w:rPr>
          <w:rFonts w:ascii="Arial Narrow" w:hAnsi="Arial Narrow"/>
          <w:sz w:val="22"/>
          <w:szCs w:val="22"/>
        </w:rPr>
        <w:t>______________________________________</w:t>
      </w:r>
    </w:p>
    <w:p w14:paraId="3CD425A5"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31B4ED8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Title:</w:t>
      </w:r>
      <w:r w:rsidR="00BE3F96">
        <w:rPr>
          <w:rFonts w:ascii="Arial Narrow" w:hAnsi="Arial Narrow"/>
          <w:sz w:val="22"/>
          <w:szCs w:val="22"/>
        </w:rPr>
        <w:t xml:space="preserve"> </w:t>
      </w:r>
      <w:r w:rsidRPr="009E1794">
        <w:rPr>
          <w:rFonts w:ascii="Arial Narrow" w:hAnsi="Arial Narrow"/>
          <w:sz w:val="22"/>
          <w:szCs w:val="22"/>
        </w:rPr>
        <w:t>___________________________________________________________________</w:t>
      </w:r>
    </w:p>
    <w:p w14:paraId="050A266C"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7170BBCC"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Address:</w:t>
      </w:r>
      <w:r w:rsidR="00BE3F96">
        <w:rPr>
          <w:rFonts w:ascii="Arial Narrow" w:hAnsi="Arial Narrow"/>
          <w:sz w:val="22"/>
          <w:szCs w:val="22"/>
        </w:rPr>
        <w:t xml:space="preserve"> </w:t>
      </w:r>
      <w:r w:rsidRPr="009E1794">
        <w:rPr>
          <w:rFonts w:ascii="Arial Narrow" w:hAnsi="Arial Narrow"/>
          <w:sz w:val="22"/>
          <w:szCs w:val="22"/>
        </w:rPr>
        <w:t>________________________________________________________________</w:t>
      </w:r>
    </w:p>
    <w:p w14:paraId="0CE174A7"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044E1B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City:  ________________________________________ Zip Code: _________________</w:t>
      </w:r>
    </w:p>
    <w:p w14:paraId="2D94FCE8"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7B723AD" w14:textId="77777777" w:rsidR="004532FE" w:rsidRPr="00B04439" w:rsidRDefault="004532FE" w:rsidP="004532FE">
      <w:pPr>
        <w:pStyle w:val="PlainText"/>
        <w:rPr>
          <w:rFonts w:ascii="Arial Narrow" w:hAnsi="Arial Narrow"/>
          <w:sz w:val="22"/>
          <w:szCs w:val="22"/>
        </w:rPr>
      </w:pPr>
      <w:r>
        <w:rPr>
          <w:rFonts w:ascii="Arial Narrow" w:hAnsi="Arial Narrow"/>
          <w:sz w:val="22"/>
          <w:szCs w:val="22"/>
        </w:rPr>
        <w:t xml:space="preserve">Phone: </w:t>
      </w:r>
      <w:r w:rsidRPr="00B04439">
        <w:rPr>
          <w:rFonts w:ascii="Arial Narrow" w:hAnsi="Arial Narrow"/>
          <w:sz w:val="22"/>
          <w:szCs w:val="22"/>
        </w:rPr>
        <w:t>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  Fax: 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w:t>
      </w:r>
    </w:p>
    <w:p w14:paraId="57E0840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5B36EF9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Email:</w:t>
      </w:r>
      <w:r w:rsidR="00BE3F96">
        <w:rPr>
          <w:rFonts w:ascii="Arial Narrow" w:hAnsi="Arial Narrow"/>
          <w:sz w:val="22"/>
          <w:szCs w:val="22"/>
        </w:rPr>
        <w:t xml:space="preserve"> </w:t>
      </w:r>
      <w:r w:rsidRPr="009E1794">
        <w:rPr>
          <w:rFonts w:ascii="Arial Narrow" w:hAnsi="Arial Narrow"/>
          <w:sz w:val="22"/>
          <w:szCs w:val="22"/>
        </w:rPr>
        <w:t>_________________________________________________________________</w:t>
      </w:r>
    </w:p>
    <w:p w14:paraId="659354C4" w14:textId="77777777" w:rsidR="00AF4A7E" w:rsidRPr="009E1794" w:rsidRDefault="00AF4A7E" w:rsidP="001776DA">
      <w:pPr>
        <w:pStyle w:val="PlainText"/>
        <w:rPr>
          <w:rFonts w:ascii="Arial Narrow" w:hAnsi="Arial Narrow"/>
          <w:sz w:val="22"/>
          <w:szCs w:val="22"/>
        </w:rPr>
      </w:pPr>
    </w:p>
    <w:p w14:paraId="6027D145" w14:textId="77777777" w:rsidR="00AF4A7E" w:rsidRPr="009E1794" w:rsidRDefault="00AF4A7E" w:rsidP="001776DA">
      <w:pPr>
        <w:pStyle w:val="PlainText"/>
        <w:rPr>
          <w:rFonts w:ascii="Arial Narrow" w:hAnsi="Arial Narrow"/>
          <w:b/>
          <w:sz w:val="22"/>
          <w:szCs w:val="22"/>
        </w:rPr>
      </w:pPr>
      <w:r w:rsidRPr="009E1794">
        <w:rPr>
          <w:rFonts w:ascii="Arial Narrow" w:hAnsi="Arial Narrow"/>
          <w:b/>
          <w:sz w:val="22"/>
          <w:szCs w:val="22"/>
        </w:rPr>
        <w:t>II.        Community Profile</w:t>
      </w:r>
    </w:p>
    <w:p w14:paraId="72943DBF" w14:textId="77777777" w:rsidR="00AF4A7E" w:rsidRPr="009E1794" w:rsidRDefault="00AF4A7E" w:rsidP="001776DA">
      <w:pPr>
        <w:pStyle w:val="PlainText"/>
        <w:rPr>
          <w:rFonts w:ascii="Arial Narrow" w:hAnsi="Arial Narrow"/>
          <w:sz w:val="22"/>
          <w:szCs w:val="22"/>
        </w:rPr>
      </w:pPr>
    </w:p>
    <w:p w14:paraId="3C11C7FD"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(If applying as a partnership, please answer the following questions for each partner</w:t>
      </w:r>
      <w:r w:rsidR="00253256" w:rsidRPr="009E1794">
        <w:rPr>
          <w:rFonts w:ascii="Arial Narrow" w:hAnsi="Arial Narrow"/>
          <w:sz w:val="22"/>
          <w:szCs w:val="22"/>
        </w:rPr>
        <w:t>, separate pages may be added.</w:t>
      </w:r>
      <w:r w:rsidRPr="009E1794">
        <w:rPr>
          <w:rFonts w:ascii="Arial Narrow" w:hAnsi="Arial Narrow"/>
          <w:sz w:val="22"/>
          <w:szCs w:val="22"/>
        </w:rPr>
        <w:t>)</w:t>
      </w:r>
    </w:p>
    <w:p w14:paraId="11321BA4"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A5B172D"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Are you currently a Qualified Local Government?</w:t>
      </w:r>
    </w:p>
    <w:p w14:paraId="239506D2" w14:textId="77777777" w:rsidR="00AE6680" w:rsidRPr="009E1794" w:rsidRDefault="00AE6680" w:rsidP="001776DA">
      <w:pPr>
        <w:pStyle w:val="PlainText"/>
        <w:rPr>
          <w:rFonts w:ascii="Arial Narrow" w:hAnsi="Arial Narrow"/>
          <w:sz w:val="22"/>
          <w:szCs w:val="22"/>
        </w:rPr>
      </w:pPr>
    </w:p>
    <w:p w14:paraId="2733683A" w14:textId="77777777" w:rsidR="00AE6680" w:rsidRPr="009E1794" w:rsidRDefault="00AE6680" w:rsidP="001776DA">
      <w:pPr>
        <w:pStyle w:val="PlainText"/>
        <w:rPr>
          <w:rFonts w:ascii="Arial Narrow" w:hAnsi="Arial Narrow"/>
          <w:sz w:val="22"/>
          <w:szCs w:val="22"/>
        </w:rPr>
      </w:pPr>
      <w:r w:rsidRPr="009E1794">
        <w:rPr>
          <w:rFonts w:ascii="Arial Narrow" w:hAnsi="Arial Narrow"/>
          <w:sz w:val="22"/>
          <w:szCs w:val="22"/>
        </w:rPr>
        <w:t>In what water basin(s) are you located?</w:t>
      </w:r>
    </w:p>
    <w:p w14:paraId="7A324CE9"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76BD90A9" w14:textId="77777777" w:rsidR="00AE545C" w:rsidRPr="009E1794" w:rsidRDefault="004E773A" w:rsidP="001776DA">
      <w:pPr>
        <w:pStyle w:val="PlainText"/>
        <w:rPr>
          <w:rFonts w:ascii="Arial Narrow" w:hAnsi="Arial Narrow"/>
          <w:sz w:val="22"/>
          <w:szCs w:val="22"/>
        </w:rPr>
      </w:pPr>
      <w:r w:rsidRPr="009E1794">
        <w:rPr>
          <w:rFonts w:ascii="Arial Narrow" w:hAnsi="Arial Narrow"/>
          <w:sz w:val="22"/>
          <w:szCs w:val="22"/>
        </w:rPr>
        <w:t>Ha</w:t>
      </w:r>
      <w:r>
        <w:rPr>
          <w:rFonts w:ascii="Arial Narrow" w:hAnsi="Arial Narrow"/>
          <w:sz w:val="22"/>
          <w:szCs w:val="22"/>
        </w:rPr>
        <w:t>ve</w:t>
      </w:r>
      <w:r w:rsidRPr="009E1794">
        <w:rPr>
          <w:rFonts w:ascii="Arial Narrow" w:hAnsi="Arial Narrow"/>
          <w:sz w:val="22"/>
          <w:szCs w:val="22"/>
        </w:rPr>
        <w:t xml:space="preserve"> </w:t>
      </w:r>
      <w:r w:rsidR="00AE545C" w:rsidRPr="009E1794">
        <w:rPr>
          <w:rFonts w:ascii="Arial Narrow" w:hAnsi="Arial Narrow"/>
          <w:sz w:val="22"/>
          <w:szCs w:val="22"/>
        </w:rPr>
        <w:t>your water services that were provided at designation changed? If so, how?</w:t>
      </w:r>
      <w:r w:rsidR="00AF4A7E" w:rsidRPr="009E1794">
        <w:rPr>
          <w:rFonts w:ascii="Arial Narrow" w:hAnsi="Arial Narrow"/>
          <w:sz w:val="22"/>
          <w:szCs w:val="22"/>
        </w:rPr>
        <w:t xml:space="preserve">  </w:t>
      </w:r>
    </w:p>
    <w:p w14:paraId="616393B6" w14:textId="77777777" w:rsidR="00AE545C" w:rsidRPr="009E1794" w:rsidRDefault="00AE545C" w:rsidP="001776DA">
      <w:pPr>
        <w:pStyle w:val="PlainText"/>
        <w:rPr>
          <w:rFonts w:ascii="Arial Narrow" w:hAnsi="Arial Narrow"/>
          <w:sz w:val="22"/>
          <w:szCs w:val="22"/>
        </w:rPr>
      </w:pPr>
    </w:p>
    <w:p w14:paraId="442691BF" w14:textId="77777777" w:rsidR="00AF4A7E" w:rsidRPr="009E1794" w:rsidRDefault="00AE545C" w:rsidP="001776DA">
      <w:pPr>
        <w:pStyle w:val="PlainText"/>
        <w:rPr>
          <w:rFonts w:ascii="Arial Narrow" w:hAnsi="Arial Narrow"/>
          <w:sz w:val="22"/>
          <w:szCs w:val="22"/>
        </w:rPr>
      </w:pPr>
      <w:r w:rsidRPr="009E1794">
        <w:rPr>
          <w:rFonts w:ascii="Arial Narrow" w:hAnsi="Arial Narrow"/>
          <w:sz w:val="22"/>
          <w:szCs w:val="22"/>
        </w:rPr>
        <w:t xml:space="preserve">Has </w:t>
      </w:r>
      <w:r w:rsidR="00AF4A7E" w:rsidRPr="009E1794">
        <w:rPr>
          <w:rFonts w:ascii="Arial Narrow" w:hAnsi="Arial Narrow"/>
          <w:sz w:val="22"/>
          <w:szCs w:val="22"/>
        </w:rPr>
        <w:t xml:space="preserve">your service area </w:t>
      </w:r>
      <w:r w:rsidRPr="009E1794">
        <w:rPr>
          <w:rFonts w:ascii="Arial Narrow" w:hAnsi="Arial Narrow"/>
          <w:sz w:val="22"/>
          <w:szCs w:val="22"/>
        </w:rPr>
        <w:t>changed</w:t>
      </w:r>
      <w:r w:rsidR="00AF4A7E" w:rsidRPr="009E1794">
        <w:rPr>
          <w:rFonts w:ascii="Arial Narrow" w:hAnsi="Arial Narrow"/>
          <w:sz w:val="22"/>
          <w:szCs w:val="22"/>
        </w:rPr>
        <w:t>?</w:t>
      </w:r>
      <w:r w:rsidRPr="009E1794">
        <w:rPr>
          <w:rFonts w:ascii="Arial Narrow" w:hAnsi="Arial Narrow"/>
          <w:sz w:val="22"/>
          <w:szCs w:val="22"/>
        </w:rPr>
        <w:t xml:space="preserve"> If so, how?</w:t>
      </w:r>
    </w:p>
    <w:p w14:paraId="16B2240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B1DF47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How many residents does each service support?</w:t>
      </w:r>
    </w:p>
    <w:p w14:paraId="57396395"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FAE34DA" w14:textId="77777777" w:rsidR="00AF4A7E" w:rsidRPr="009E1794" w:rsidRDefault="00AE545C" w:rsidP="001776DA">
      <w:pPr>
        <w:pStyle w:val="PlainText"/>
        <w:rPr>
          <w:rFonts w:ascii="Arial Narrow" w:hAnsi="Arial Narrow"/>
          <w:sz w:val="22"/>
          <w:szCs w:val="22"/>
        </w:rPr>
      </w:pPr>
      <w:r w:rsidRPr="009E1794">
        <w:rPr>
          <w:rFonts w:ascii="Arial Narrow" w:hAnsi="Arial Narrow"/>
          <w:sz w:val="22"/>
          <w:szCs w:val="22"/>
        </w:rPr>
        <w:t xml:space="preserve">Has the </w:t>
      </w:r>
      <w:r w:rsidR="00AF4A7E" w:rsidRPr="009E1794">
        <w:rPr>
          <w:rFonts w:ascii="Arial Narrow" w:hAnsi="Arial Narrow"/>
          <w:sz w:val="22"/>
          <w:szCs w:val="22"/>
        </w:rPr>
        <w:t>percent of residen</w:t>
      </w:r>
      <w:r w:rsidRPr="009E1794">
        <w:rPr>
          <w:rFonts w:ascii="Arial Narrow" w:hAnsi="Arial Narrow"/>
          <w:sz w:val="22"/>
          <w:szCs w:val="22"/>
        </w:rPr>
        <w:t>ts us</w:t>
      </w:r>
      <w:r w:rsidR="004E773A">
        <w:rPr>
          <w:rFonts w:ascii="Arial Narrow" w:hAnsi="Arial Narrow"/>
          <w:sz w:val="22"/>
          <w:szCs w:val="22"/>
        </w:rPr>
        <w:t xml:space="preserve">ing </w:t>
      </w:r>
      <w:r w:rsidRPr="009E1794">
        <w:rPr>
          <w:rFonts w:ascii="Arial Narrow" w:hAnsi="Arial Narrow"/>
          <w:sz w:val="22"/>
          <w:szCs w:val="22"/>
        </w:rPr>
        <w:t>private wells, s</w:t>
      </w:r>
      <w:r w:rsidR="00AF4A7E" w:rsidRPr="009E1794">
        <w:rPr>
          <w:rFonts w:ascii="Arial Narrow" w:hAnsi="Arial Narrow"/>
          <w:sz w:val="22"/>
          <w:szCs w:val="22"/>
        </w:rPr>
        <w:t>eptic systems</w:t>
      </w:r>
      <w:r w:rsidRPr="009E1794">
        <w:rPr>
          <w:rFonts w:ascii="Arial Narrow" w:hAnsi="Arial Narrow"/>
          <w:sz w:val="22"/>
          <w:szCs w:val="22"/>
        </w:rPr>
        <w:t xml:space="preserve"> changed</w:t>
      </w:r>
      <w:r w:rsidR="00AF4A7E" w:rsidRPr="009E1794">
        <w:rPr>
          <w:rFonts w:ascii="Arial Narrow" w:hAnsi="Arial Narrow"/>
          <w:sz w:val="22"/>
          <w:szCs w:val="22"/>
        </w:rPr>
        <w:t>?</w:t>
      </w:r>
      <w:r w:rsidRPr="009E1794">
        <w:rPr>
          <w:rFonts w:ascii="Arial Narrow" w:hAnsi="Arial Narrow"/>
          <w:sz w:val="22"/>
          <w:szCs w:val="22"/>
        </w:rPr>
        <w:t xml:space="preserve"> If so, how?</w:t>
      </w:r>
    </w:p>
    <w:p w14:paraId="692E7459"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36325C6A" w14:textId="77777777" w:rsidR="00AF4A7E" w:rsidRPr="009E1794" w:rsidRDefault="00AE545C" w:rsidP="001776DA">
      <w:pPr>
        <w:pStyle w:val="PlainText"/>
        <w:rPr>
          <w:rFonts w:ascii="Arial Narrow" w:hAnsi="Arial Narrow"/>
          <w:sz w:val="22"/>
          <w:szCs w:val="22"/>
        </w:rPr>
      </w:pPr>
      <w:r w:rsidRPr="009E1794">
        <w:rPr>
          <w:rFonts w:ascii="Arial Narrow" w:hAnsi="Arial Narrow"/>
          <w:sz w:val="22"/>
          <w:szCs w:val="22"/>
        </w:rPr>
        <w:t xml:space="preserve">Has your </w:t>
      </w:r>
      <w:r w:rsidR="00AF4A7E" w:rsidRPr="009E1794">
        <w:rPr>
          <w:rFonts w:ascii="Arial Narrow" w:hAnsi="Arial Narrow"/>
          <w:sz w:val="22"/>
          <w:szCs w:val="22"/>
        </w:rPr>
        <w:t>primary water source for your community</w:t>
      </w:r>
      <w:r w:rsidRPr="009E1794">
        <w:rPr>
          <w:rFonts w:ascii="Arial Narrow" w:hAnsi="Arial Narrow"/>
          <w:sz w:val="22"/>
          <w:szCs w:val="22"/>
        </w:rPr>
        <w:t xml:space="preserve"> changed (surface/groundwater)</w:t>
      </w:r>
      <w:r w:rsidR="00AF4A7E" w:rsidRPr="009E1794">
        <w:rPr>
          <w:rFonts w:ascii="Arial Narrow" w:hAnsi="Arial Narrow"/>
          <w:sz w:val="22"/>
          <w:szCs w:val="22"/>
        </w:rPr>
        <w:t>?</w:t>
      </w:r>
    </w:p>
    <w:p w14:paraId="45101F6E"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16929F66" w14:textId="77777777" w:rsidR="009F4A4E" w:rsidRPr="009E1794" w:rsidRDefault="009F4A4E" w:rsidP="001776DA">
      <w:pPr>
        <w:pStyle w:val="PlainText"/>
        <w:rPr>
          <w:rFonts w:ascii="Arial Narrow" w:hAnsi="Arial Narrow"/>
          <w:sz w:val="22"/>
          <w:szCs w:val="22"/>
        </w:rPr>
      </w:pPr>
      <w:r w:rsidRPr="009E1794">
        <w:rPr>
          <w:rFonts w:ascii="Arial Narrow" w:hAnsi="Arial Narrow"/>
          <w:sz w:val="22"/>
          <w:szCs w:val="22"/>
        </w:rPr>
        <w:t xml:space="preserve">In comparison to </w:t>
      </w:r>
      <w:r w:rsidR="004E773A">
        <w:rPr>
          <w:rFonts w:ascii="Arial Narrow" w:hAnsi="Arial Narrow"/>
          <w:sz w:val="22"/>
          <w:szCs w:val="22"/>
        </w:rPr>
        <w:t>five</w:t>
      </w:r>
      <w:r w:rsidR="004E773A" w:rsidRPr="009E1794">
        <w:rPr>
          <w:rFonts w:ascii="Arial Narrow" w:hAnsi="Arial Narrow"/>
          <w:sz w:val="22"/>
          <w:szCs w:val="22"/>
        </w:rPr>
        <w:t xml:space="preserve"> </w:t>
      </w:r>
      <w:r w:rsidRPr="009E1794">
        <w:rPr>
          <w:rFonts w:ascii="Arial Narrow" w:hAnsi="Arial Narrow"/>
          <w:sz w:val="22"/>
          <w:szCs w:val="22"/>
        </w:rPr>
        <w:t>years ago, what are your water conservation savings?</w:t>
      </w:r>
    </w:p>
    <w:p w14:paraId="11F9B6C4" w14:textId="77777777" w:rsidR="009F4A4E" w:rsidRPr="009E1794" w:rsidRDefault="009F4A4E" w:rsidP="001776DA">
      <w:pPr>
        <w:pStyle w:val="PlainText"/>
        <w:rPr>
          <w:rFonts w:ascii="Arial Narrow" w:hAnsi="Arial Narrow"/>
          <w:sz w:val="22"/>
          <w:szCs w:val="22"/>
        </w:rPr>
      </w:pPr>
    </w:p>
    <w:p w14:paraId="33E54536" w14:textId="77777777" w:rsidR="009F4A4E" w:rsidRPr="009E1794" w:rsidRDefault="009F4A4E" w:rsidP="001776DA">
      <w:pPr>
        <w:pStyle w:val="PlainText"/>
        <w:rPr>
          <w:rFonts w:ascii="Arial Narrow" w:hAnsi="Arial Narrow"/>
          <w:sz w:val="22"/>
          <w:szCs w:val="22"/>
        </w:rPr>
      </w:pPr>
      <w:r w:rsidRPr="009E1794">
        <w:rPr>
          <w:rFonts w:ascii="Arial Narrow" w:hAnsi="Arial Narrow"/>
          <w:sz w:val="22"/>
          <w:szCs w:val="22"/>
        </w:rPr>
        <w:t>In the past five years</w:t>
      </w:r>
      <w:r w:rsidR="002C4609" w:rsidRPr="009E1794">
        <w:rPr>
          <w:rFonts w:ascii="Arial Narrow" w:hAnsi="Arial Narrow"/>
          <w:sz w:val="22"/>
          <w:szCs w:val="22"/>
        </w:rPr>
        <w:t>,</w:t>
      </w:r>
      <w:r w:rsidRPr="009E1794">
        <w:rPr>
          <w:rFonts w:ascii="Arial Narrow" w:hAnsi="Arial Narrow"/>
          <w:sz w:val="22"/>
          <w:szCs w:val="22"/>
        </w:rPr>
        <w:t xml:space="preserve"> have you received a GEFA loan</w:t>
      </w:r>
      <w:r w:rsidR="002C4609" w:rsidRPr="009E1794">
        <w:rPr>
          <w:rFonts w:ascii="Arial Narrow" w:hAnsi="Arial Narrow"/>
          <w:sz w:val="22"/>
          <w:szCs w:val="22"/>
        </w:rPr>
        <w:t>, 319</w:t>
      </w:r>
      <w:r w:rsidR="00AE6680" w:rsidRPr="009E1794">
        <w:rPr>
          <w:rFonts w:ascii="Arial Narrow" w:hAnsi="Arial Narrow"/>
          <w:sz w:val="22"/>
          <w:szCs w:val="22"/>
        </w:rPr>
        <w:t xml:space="preserve"> grant</w:t>
      </w:r>
      <w:r w:rsidR="004E773A">
        <w:rPr>
          <w:rFonts w:ascii="Arial Narrow" w:hAnsi="Arial Narrow"/>
          <w:sz w:val="22"/>
          <w:szCs w:val="22"/>
        </w:rPr>
        <w:t>,</w:t>
      </w:r>
      <w:r w:rsidR="00AE6680" w:rsidRPr="009E1794">
        <w:rPr>
          <w:rFonts w:ascii="Arial Narrow" w:hAnsi="Arial Narrow"/>
          <w:sz w:val="22"/>
          <w:szCs w:val="22"/>
        </w:rPr>
        <w:t xml:space="preserve"> and/or CDBG funding? If so</w:t>
      </w:r>
      <w:r w:rsidR="004E773A">
        <w:rPr>
          <w:rFonts w:ascii="Arial Narrow" w:hAnsi="Arial Narrow"/>
          <w:sz w:val="22"/>
          <w:szCs w:val="22"/>
        </w:rPr>
        <w:t>,</w:t>
      </w:r>
      <w:r w:rsidR="00AE6680" w:rsidRPr="009E1794">
        <w:rPr>
          <w:rFonts w:ascii="Arial Narrow" w:hAnsi="Arial Narrow"/>
          <w:sz w:val="22"/>
          <w:szCs w:val="22"/>
        </w:rPr>
        <w:t xml:space="preserve"> what financial savings/amounts have your </w:t>
      </w:r>
      <w:r w:rsidR="002C4609" w:rsidRPr="009E1794">
        <w:rPr>
          <w:rFonts w:ascii="Arial Narrow" w:hAnsi="Arial Narrow"/>
          <w:sz w:val="22"/>
          <w:szCs w:val="22"/>
        </w:rPr>
        <w:t>received</w:t>
      </w:r>
      <w:r w:rsidR="00AE6680" w:rsidRPr="009E1794">
        <w:rPr>
          <w:rFonts w:ascii="Arial Narrow" w:hAnsi="Arial Narrow"/>
          <w:sz w:val="22"/>
          <w:szCs w:val="22"/>
        </w:rPr>
        <w:t>?</w:t>
      </w:r>
    </w:p>
    <w:p w14:paraId="7D9CF172" w14:textId="77777777" w:rsidR="00AE6680" w:rsidRPr="009E1794" w:rsidRDefault="00AE6680" w:rsidP="001776DA">
      <w:pPr>
        <w:pStyle w:val="PlainText"/>
        <w:rPr>
          <w:rFonts w:ascii="Arial Narrow" w:hAnsi="Arial Narrow"/>
          <w:sz w:val="22"/>
          <w:szCs w:val="22"/>
        </w:rPr>
      </w:pPr>
    </w:p>
    <w:p w14:paraId="08E79189"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Please list your community's current water-related EPD permits.</w:t>
      </w:r>
    </w:p>
    <w:p w14:paraId="36C6F6A2"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09F071BB"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lastRenderedPageBreak/>
        <w:t>Please list any EPD water</w:t>
      </w:r>
      <w:r w:rsidR="00D1014A" w:rsidRPr="009E1794">
        <w:rPr>
          <w:rFonts w:ascii="Arial Narrow" w:hAnsi="Arial Narrow"/>
          <w:sz w:val="22"/>
          <w:szCs w:val="22"/>
        </w:rPr>
        <w:t>-related</w:t>
      </w:r>
      <w:r w:rsidRPr="009E1794">
        <w:rPr>
          <w:rFonts w:ascii="Arial Narrow" w:hAnsi="Arial Narrow"/>
          <w:sz w:val="22"/>
          <w:szCs w:val="22"/>
        </w:rPr>
        <w:t xml:space="preserve"> permit violations that have occurred in the past </w:t>
      </w:r>
      <w:r w:rsidR="004E773A">
        <w:rPr>
          <w:rFonts w:ascii="Arial Narrow" w:hAnsi="Arial Narrow"/>
          <w:sz w:val="22"/>
          <w:szCs w:val="22"/>
        </w:rPr>
        <w:t>five</w:t>
      </w:r>
      <w:r w:rsidR="004E773A" w:rsidRPr="009E1794">
        <w:rPr>
          <w:rFonts w:ascii="Arial Narrow" w:hAnsi="Arial Narrow"/>
          <w:sz w:val="22"/>
          <w:szCs w:val="22"/>
        </w:rPr>
        <w:t xml:space="preserve"> </w:t>
      </w:r>
      <w:r w:rsidR="00AE545C" w:rsidRPr="009E1794">
        <w:rPr>
          <w:rFonts w:ascii="Arial Narrow" w:hAnsi="Arial Narrow"/>
          <w:sz w:val="22"/>
          <w:szCs w:val="22"/>
        </w:rPr>
        <w:t>years</w:t>
      </w:r>
      <w:r w:rsidRPr="009E1794">
        <w:rPr>
          <w:rFonts w:ascii="Arial Narrow" w:hAnsi="Arial Narrow"/>
          <w:sz w:val="22"/>
          <w:szCs w:val="22"/>
        </w:rPr>
        <w:t>.</w:t>
      </w:r>
      <w:r w:rsidR="00AE545C" w:rsidRPr="009E1794">
        <w:rPr>
          <w:rFonts w:ascii="Arial Narrow" w:hAnsi="Arial Narrow"/>
          <w:sz w:val="22"/>
          <w:szCs w:val="22"/>
        </w:rPr>
        <w:t xml:space="preserve"> Please give details of how the</w:t>
      </w:r>
      <w:r w:rsidR="00307D34">
        <w:rPr>
          <w:rFonts w:ascii="Arial Narrow" w:hAnsi="Arial Narrow"/>
          <w:sz w:val="22"/>
          <w:szCs w:val="22"/>
        </w:rPr>
        <w:t xml:space="preserve"> violations</w:t>
      </w:r>
      <w:r w:rsidR="00AE545C" w:rsidRPr="009E1794">
        <w:rPr>
          <w:rFonts w:ascii="Arial Narrow" w:hAnsi="Arial Narrow"/>
          <w:sz w:val="22"/>
          <w:szCs w:val="22"/>
        </w:rPr>
        <w:t xml:space="preserve"> were addressed.</w:t>
      </w:r>
    </w:p>
    <w:p w14:paraId="6847D458" w14:textId="77777777" w:rsidR="00AE545C" w:rsidRPr="009E1794" w:rsidRDefault="00AE545C" w:rsidP="001776DA">
      <w:pPr>
        <w:pStyle w:val="PlainText"/>
        <w:rPr>
          <w:rFonts w:ascii="Arial Narrow" w:hAnsi="Arial Narrow"/>
          <w:sz w:val="22"/>
          <w:szCs w:val="22"/>
        </w:rPr>
      </w:pPr>
    </w:p>
    <w:p w14:paraId="26AA23C3" w14:textId="77777777" w:rsidR="00AE6680" w:rsidRPr="009E1794" w:rsidRDefault="00AE6680" w:rsidP="001776DA">
      <w:pPr>
        <w:pStyle w:val="PlainText"/>
        <w:rPr>
          <w:rFonts w:ascii="Arial Narrow" w:hAnsi="Arial Narrow"/>
          <w:sz w:val="22"/>
          <w:szCs w:val="22"/>
        </w:rPr>
      </w:pPr>
      <w:r w:rsidRPr="009E1794">
        <w:rPr>
          <w:rFonts w:ascii="Arial Narrow" w:hAnsi="Arial Narrow"/>
          <w:sz w:val="22"/>
          <w:szCs w:val="22"/>
        </w:rPr>
        <w:t xml:space="preserve">Have any 303(D) listed streams been delisted in the past </w:t>
      </w:r>
      <w:r w:rsidR="004E773A">
        <w:rPr>
          <w:rFonts w:ascii="Arial Narrow" w:hAnsi="Arial Narrow"/>
          <w:sz w:val="22"/>
          <w:szCs w:val="22"/>
        </w:rPr>
        <w:t>five</w:t>
      </w:r>
      <w:r w:rsidR="004E773A" w:rsidRPr="009E1794">
        <w:rPr>
          <w:rFonts w:ascii="Arial Narrow" w:hAnsi="Arial Narrow"/>
          <w:sz w:val="22"/>
          <w:szCs w:val="22"/>
        </w:rPr>
        <w:t xml:space="preserve"> </w:t>
      </w:r>
      <w:r w:rsidRPr="009E1794">
        <w:rPr>
          <w:rFonts w:ascii="Arial Narrow" w:hAnsi="Arial Narrow"/>
          <w:sz w:val="22"/>
          <w:szCs w:val="22"/>
        </w:rPr>
        <w:t>years? If so, what stream(s)?</w:t>
      </w:r>
    </w:p>
    <w:p w14:paraId="682AC9FA"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C93695D" w14:textId="77777777" w:rsidR="00AF4A7E" w:rsidRPr="009E1794" w:rsidRDefault="006F377D" w:rsidP="001776DA">
      <w:pPr>
        <w:pStyle w:val="PlainText"/>
        <w:rPr>
          <w:rFonts w:ascii="Arial Narrow" w:hAnsi="Arial Narrow"/>
          <w:sz w:val="22"/>
          <w:szCs w:val="22"/>
        </w:rPr>
      </w:pPr>
      <w:r w:rsidRPr="009E1794">
        <w:rPr>
          <w:rFonts w:ascii="Arial Narrow" w:hAnsi="Arial Narrow"/>
          <w:sz w:val="22"/>
          <w:szCs w:val="22"/>
        </w:rPr>
        <w:t xml:space="preserve">In the past </w:t>
      </w:r>
      <w:r w:rsidR="004E773A">
        <w:rPr>
          <w:rFonts w:ascii="Arial Narrow" w:hAnsi="Arial Narrow"/>
          <w:sz w:val="22"/>
          <w:szCs w:val="22"/>
        </w:rPr>
        <w:t>five</w:t>
      </w:r>
      <w:r w:rsidR="004E773A" w:rsidRPr="009E1794">
        <w:rPr>
          <w:rFonts w:ascii="Arial Narrow" w:hAnsi="Arial Narrow"/>
          <w:sz w:val="22"/>
          <w:szCs w:val="22"/>
        </w:rPr>
        <w:t xml:space="preserve"> </w:t>
      </w:r>
      <w:r w:rsidRPr="009E1794">
        <w:rPr>
          <w:rFonts w:ascii="Arial Narrow" w:hAnsi="Arial Narrow"/>
          <w:sz w:val="22"/>
          <w:szCs w:val="22"/>
        </w:rPr>
        <w:t>years, h</w:t>
      </w:r>
      <w:r w:rsidR="00AE545C" w:rsidRPr="009E1794">
        <w:rPr>
          <w:rFonts w:ascii="Arial Narrow" w:hAnsi="Arial Narrow"/>
          <w:sz w:val="22"/>
          <w:szCs w:val="22"/>
        </w:rPr>
        <w:t>a</w:t>
      </w:r>
      <w:r w:rsidR="00AF4A7E" w:rsidRPr="009E1794">
        <w:rPr>
          <w:rFonts w:ascii="Arial Narrow" w:hAnsi="Arial Narrow"/>
          <w:sz w:val="22"/>
          <w:szCs w:val="22"/>
        </w:rPr>
        <w:t>ve you received any awards for outstanding water services?</w:t>
      </w:r>
    </w:p>
    <w:p w14:paraId="4E3E040E" w14:textId="77777777" w:rsidR="00925A23" w:rsidRPr="009E1794" w:rsidRDefault="00925A23" w:rsidP="001776DA">
      <w:pPr>
        <w:pStyle w:val="PlainText"/>
        <w:rPr>
          <w:rFonts w:ascii="Arial Narrow" w:hAnsi="Arial Narrow"/>
          <w:sz w:val="22"/>
          <w:szCs w:val="22"/>
        </w:rPr>
      </w:pPr>
    </w:p>
    <w:p w14:paraId="3C2E5CCF" w14:textId="77777777" w:rsidR="00925A23" w:rsidRPr="009E1794" w:rsidRDefault="00925A23" w:rsidP="001776DA">
      <w:pPr>
        <w:pStyle w:val="PlainText"/>
        <w:rPr>
          <w:rFonts w:ascii="Arial Narrow" w:hAnsi="Arial Narrow"/>
          <w:sz w:val="22"/>
          <w:szCs w:val="22"/>
        </w:rPr>
      </w:pPr>
      <w:r w:rsidRPr="009E1794">
        <w:rPr>
          <w:rFonts w:ascii="Arial Narrow" w:hAnsi="Arial Narrow"/>
          <w:sz w:val="22"/>
          <w:szCs w:val="22"/>
        </w:rPr>
        <w:t xml:space="preserve">In the past </w:t>
      </w:r>
      <w:r w:rsidR="004E773A">
        <w:rPr>
          <w:rFonts w:ascii="Arial Narrow" w:hAnsi="Arial Narrow"/>
          <w:sz w:val="22"/>
          <w:szCs w:val="22"/>
        </w:rPr>
        <w:t>five</w:t>
      </w:r>
      <w:r w:rsidR="004E773A" w:rsidRPr="009E1794">
        <w:rPr>
          <w:rFonts w:ascii="Arial Narrow" w:hAnsi="Arial Narrow"/>
          <w:sz w:val="22"/>
          <w:szCs w:val="22"/>
        </w:rPr>
        <w:t xml:space="preserve"> </w:t>
      </w:r>
      <w:r w:rsidRPr="009E1794">
        <w:rPr>
          <w:rFonts w:ascii="Arial Narrow" w:hAnsi="Arial Narrow"/>
          <w:sz w:val="22"/>
          <w:szCs w:val="22"/>
        </w:rPr>
        <w:t xml:space="preserve">years, </w:t>
      </w:r>
      <w:r w:rsidR="00870A8C" w:rsidRPr="009E1794">
        <w:rPr>
          <w:rFonts w:ascii="Arial Narrow" w:hAnsi="Arial Narrow"/>
          <w:sz w:val="22"/>
          <w:szCs w:val="22"/>
        </w:rPr>
        <w:t>have there been any permits</w:t>
      </w:r>
      <w:r w:rsidRPr="009E1794">
        <w:rPr>
          <w:rFonts w:ascii="Arial Narrow" w:hAnsi="Arial Narrow"/>
          <w:sz w:val="22"/>
          <w:szCs w:val="22"/>
        </w:rPr>
        <w:t xml:space="preserve"> </w:t>
      </w:r>
      <w:r w:rsidR="00870A8C" w:rsidRPr="009E1794">
        <w:rPr>
          <w:rFonts w:ascii="Arial Narrow" w:hAnsi="Arial Narrow"/>
          <w:sz w:val="22"/>
          <w:szCs w:val="22"/>
        </w:rPr>
        <w:t xml:space="preserve">or regulatory minimum standard </w:t>
      </w:r>
      <w:r w:rsidRPr="009E1794">
        <w:rPr>
          <w:rFonts w:ascii="Arial Narrow" w:hAnsi="Arial Narrow"/>
          <w:sz w:val="22"/>
          <w:szCs w:val="22"/>
        </w:rPr>
        <w:t xml:space="preserve">changes? If so, how </w:t>
      </w:r>
      <w:r w:rsidR="004E773A">
        <w:rPr>
          <w:rFonts w:ascii="Arial Narrow" w:hAnsi="Arial Narrow"/>
          <w:sz w:val="22"/>
          <w:szCs w:val="22"/>
        </w:rPr>
        <w:t>were they</w:t>
      </w:r>
      <w:r w:rsidRPr="009E1794">
        <w:rPr>
          <w:rFonts w:ascii="Arial Narrow" w:hAnsi="Arial Narrow"/>
          <w:sz w:val="22"/>
          <w:szCs w:val="22"/>
        </w:rPr>
        <w:t xml:space="preserve"> addressed?</w:t>
      </w:r>
    </w:p>
    <w:p w14:paraId="59AB553A"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1CF17EB8"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Is your community on EPA's Significant Non-Compliance list?</w:t>
      </w:r>
      <w:r w:rsidR="00AE545C" w:rsidRPr="009E1794">
        <w:rPr>
          <w:rFonts w:ascii="Arial Narrow" w:hAnsi="Arial Narrow"/>
          <w:sz w:val="22"/>
          <w:szCs w:val="22"/>
        </w:rPr>
        <w:t xml:space="preserve"> If so, please explain.</w:t>
      </w:r>
    </w:p>
    <w:p w14:paraId="77971ADA" w14:textId="77777777" w:rsidR="006E2B45" w:rsidRPr="009E1794" w:rsidRDefault="006E2B45" w:rsidP="001776DA">
      <w:pPr>
        <w:pStyle w:val="PlainText"/>
        <w:rPr>
          <w:rFonts w:ascii="Arial Narrow" w:hAnsi="Arial Narrow"/>
          <w:sz w:val="22"/>
          <w:szCs w:val="22"/>
        </w:rPr>
      </w:pPr>
    </w:p>
    <w:p w14:paraId="7AEE1E5E" w14:textId="77777777" w:rsidR="00AE6680" w:rsidRPr="009E1794" w:rsidRDefault="00AE6680" w:rsidP="001776DA">
      <w:pPr>
        <w:pStyle w:val="PlainText"/>
        <w:rPr>
          <w:rFonts w:ascii="Arial Narrow" w:hAnsi="Arial Narrow"/>
          <w:sz w:val="22"/>
          <w:szCs w:val="22"/>
        </w:rPr>
      </w:pPr>
      <w:r w:rsidRPr="009E1794">
        <w:rPr>
          <w:rFonts w:ascii="Arial Narrow" w:hAnsi="Arial Narrow"/>
          <w:sz w:val="22"/>
          <w:szCs w:val="22"/>
        </w:rPr>
        <w:t>Are there any other benefits you have received since designation?</w:t>
      </w:r>
    </w:p>
    <w:p w14:paraId="1C10020C" w14:textId="77777777" w:rsidR="00AE6680" w:rsidRPr="009E1794" w:rsidRDefault="00AE6680" w:rsidP="001776DA">
      <w:pPr>
        <w:pStyle w:val="PlainText"/>
        <w:rPr>
          <w:rFonts w:ascii="Arial Narrow" w:hAnsi="Arial Narrow"/>
          <w:sz w:val="22"/>
          <w:szCs w:val="22"/>
        </w:rPr>
      </w:pPr>
    </w:p>
    <w:p w14:paraId="2D2B509D" w14:textId="77777777" w:rsidR="00973C05" w:rsidRPr="009E1794" w:rsidRDefault="00973C05" w:rsidP="001776DA">
      <w:pPr>
        <w:pStyle w:val="PlainText"/>
        <w:rPr>
          <w:rFonts w:ascii="Arial Narrow" w:hAnsi="Arial Narrow"/>
          <w:sz w:val="22"/>
          <w:szCs w:val="22"/>
        </w:rPr>
      </w:pPr>
      <w:r w:rsidRPr="009E1794">
        <w:rPr>
          <w:rFonts w:ascii="Arial Narrow" w:hAnsi="Arial Narrow"/>
          <w:sz w:val="22"/>
          <w:szCs w:val="22"/>
        </w:rPr>
        <w:t>Report on your MOU goals from the past five years:</w:t>
      </w:r>
    </w:p>
    <w:p w14:paraId="71C07119" w14:textId="77777777" w:rsidR="00973C05" w:rsidRPr="009E1794" w:rsidRDefault="00973C05" w:rsidP="001776DA">
      <w:pPr>
        <w:pStyle w:val="PlainText"/>
        <w:rPr>
          <w:rFonts w:ascii="Arial Narrow" w:hAnsi="Arial Narrow"/>
          <w:sz w:val="22"/>
          <w:szCs w:val="22"/>
        </w:rPr>
      </w:pPr>
    </w:p>
    <w:p w14:paraId="7EBFB2A8" w14:textId="77777777" w:rsidR="006E2B45" w:rsidRPr="009E1794" w:rsidRDefault="006E2B45" w:rsidP="001776DA">
      <w:pPr>
        <w:pStyle w:val="PlainText"/>
        <w:rPr>
          <w:rFonts w:ascii="Arial Narrow" w:hAnsi="Arial Narrow"/>
          <w:sz w:val="22"/>
          <w:szCs w:val="22"/>
        </w:rPr>
      </w:pPr>
      <w:r w:rsidRPr="009E1794">
        <w:rPr>
          <w:rFonts w:ascii="Arial Narrow" w:hAnsi="Arial Narrow"/>
          <w:sz w:val="22"/>
          <w:szCs w:val="22"/>
        </w:rPr>
        <w:t xml:space="preserve">What are your WaterFirst </w:t>
      </w:r>
      <w:r w:rsidR="004E773A">
        <w:rPr>
          <w:rFonts w:ascii="Arial Narrow" w:hAnsi="Arial Narrow"/>
          <w:sz w:val="22"/>
          <w:szCs w:val="22"/>
        </w:rPr>
        <w:t>g</w:t>
      </w:r>
      <w:r w:rsidR="004E773A" w:rsidRPr="009E1794">
        <w:rPr>
          <w:rFonts w:ascii="Arial Narrow" w:hAnsi="Arial Narrow"/>
          <w:sz w:val="22"/>
          <w:szCs w:val="22"/>
        </w:rPr>
        <w:t xml:space="preserve">oals </w:t>
      </w:r>
      <w:r w:rsidRPr="009E1794">
        <w:rPr>
          <w:rFonts w:ascii="Arial Narrow" w:hAnsi="Arial Narrow"/>
          <w:sz w:val="22"/>
          <w:szCs w:val="22"/>
        </w:rPr>
        <w:t xml:space="preserve">for the next </w:t>
      </w:r>
      <w:r w:rsidR="004E773A">
        <w:rPr>
          <w:rFonts w:ascii="Arial Narrow" w:hAnsi="Arial Narrow"/>
          <w:sz w:val="22"/>
          <w:szCs w:val="22"/>
        </w:rPr>
        <w:t xml:space="preserve">five </w:t>
      </w:r>
      <w:r w:rsidRPr="009E1794">
        <w:rPr>
          <w:rFonts w:ascii="Arial Narrow" w:hAnsi="Arial Narrow"/>
          <w:sz w:val="22"/>
          <w:szCs w:val="22"/>
        </w:rPr>
        <w:t>years?</w:t>
      </w:r>
    </w:p>
    <w:p w14:paraId="1B35CA80" w14:textId="77777777" w:rsidR="0059427B" w:rsidRPr="009E1794" w:rsidRDefault="0059427B" w:rsidP="001776DA">
      <w:pPr>
        <w:pStyle w:val="PlainText"/>
        <w:rPr>
          <w:rFonts w:ascii="Arial Narrow" w:hAnsi="Arial Narrow"/>
          <w:sz w:val="22"/>
          <w:szCs w:val="22"/>
        </w:rPr>
      </w:pPr>
    </w:p>
    <w:p w14:paraId="79A64087" w14:textId="77777777" w:rsidR="0059427B" w:rsidRPr="009E1794" w:rsidRDefault="0059427B" w:rsidP="001776DA">
      <w:pPr>
        <w:pStyle w:val="PlainText"/>
        <w:rPr>
          <w:rFonts w:ascii="Arial Narrow" w:hAnsi="Arial Narrow"/>
          <w:sz w:val="22"/>
          <w:szCs w:val="22"/>
        </w:rPr>
      </w:pPr>
    </w:p>
    <w:p w14:paraId="7A066570" w14:textId="77777777" w:rsidR="0059427B" w:rsidRPr="009E1794" w:rsidRDefault="0059427B" w:rsidP="001776DA">
      <w:pPr>
        <w:pStyle w:val="PlainText"/>
        <w:rPr>
          <w:rFonts w:ascii="Arial Narrow" w:hAnsi="Arial Narrow"/>
          <w:sz w:val="22"/>
          <w:szCs w:val="22"/>
        </w:rPr>
      </w:pPr>
    </w:p>
    <w:p w14:paraId="626E7731" w14:textId="77777777" w:rsidR="0059427B" w:rsidRPr="009E1794" w:rsidRDefault="0059427B" w:rsidP="001776DA">
      <w:pPr>
        <w:pStyle w:val="PlainText"/>
        <w:rPr>
          <w:rFonts w:ascii="Arial Narrow" w:hAnsi="Arial Narrow"/>
          <w:sz w:val="22"/>
          <w:szCs w:val="22"/>
        </w:rPr>
      </w:pPr>
    </w:p>
    <w:p w14:paraId="42DF763B" w14:textId="77777777" w:rsidR="0059427B" w:rsidRPr="009E1794" w:rsidRDefault="0059427B" w:rsidP="001776DA">
      <w:pPr>
        <w:pStyle w:val="PlainText"/>
        <w:rPr>
          <w:rFonts w:ascii="Arial Narrow" w:hAnsi="Arial Narrow"/>
          <w:sz w:val="22"/>
          <w:szCs w:val="22"/>
        </w:rPr>
      </w:pPr>
    </w:p>
    <w:p w14:paraId="11C790B3" w14:textId="77777777" w:rsidR="0059427B" w:rsidRPr="009E1794" w:rsidRDefault="0059427B" w:rsidP="001776DA">
      <w:pPr>
        <w:pStyle w:val="PlainText"/>
        <w:rPr>
          <w:rFonts w:ascii="Arial Narrow" w:hAnsi="Arial Narrow"/>
          <w:sz w:val="22"/>
          <w:szCs w:val="22"/>
        </w:rPr>
      </w:pPr>
    </w:p>
    <w:p w14:paraId="3006DFA5" w14:textId="77777777" w:rsidR="0059427B" w:rsidRPr="009E1794" w:rsidRDefault="0059427B" w:rsidP="001776DA">
      <w:pPr>
        <w:pStyle w:val="PlainText"/>
        <w:rPr>
          <w:rFonts w:ascii="Arial Narrow" w:hAnsi="Arial Narrow"/>
          <w:sz w:val="22"/>
          <w:szCs w:val="22"/>
        </w:rPr>
      </w:pPr>
    </w:p>
    <w:p w14:paraId="12BE94C3" w14:textId="77777777" w:rsidR="0059427B" w:rsidRPr="009E1794" w:rsidRDefault="0059427B" w:rsidP="001776DA">
      <w:pPr>
        <w:pStyle w:val="PlainText"/>
        <w:rPr>
          <w:rFonts w:ascii="Arial Narrow" w:hAnsi="Arial Narrow"/>
          <w:sz w:val="22"/>
          <w:szCs w:val="22"/>
        </w:rPr>
      </w:pPr>
    </w:p>
    <w:p w14:paraId="345DABD2" w14:textId="77777777" w:rsidR="0059427B" w:rsidRPr="009E1794" w:rsidRDefault="0059427B" w:rsidP="001776DA">
      <w:pPr>
        <w:pStyle w:val="PlainText"/>
        <w:rPr>
          <w:rFonts w:ascii="Arial Narrow" w:hAnsi="Arial Narrow"/>
          <w:sz w:val="22"/>
          <w:szCs w:val="22"/>
        </w:rPr>
      </w:pPr>
    </w:p>
    <w:p w14:paraId="08956CDC" w14:textId="77777777" w:rsidR="00AF4A7E" w:rsidRPr="009E1794" w:rsidRDefault="00AF4A7E" w:rsidP="001776DA">
      <w:pPr>
        <w:pStyle w:val="PlainText"/>
        <w:rPr>
          <w:rFonts w:ascii="Arial Narrow" w:hAnsi="Arial Narrow"/>
          <w:sz w:val="22"/>
          <w:szCs w:val="22"/>
        </w:rPr>
      </w:pPr>
    </w:p>
    <w:p w14:paraId="677DF808" w14:textId="77777777" w:rsidR="0059427B" w:rsidRPr="009E1794" w:rsidRDefault="0059427B" w:rsidP="001776DA">
      <w:pPr>
        <w:pStyle w:val="PlainText"/>
        <w:rPr>
          <w:rFonts w:ascii="Arial Narrow" w:hAnsi="Arial Narrow"/>
          <w:sz w:val="22"/>
          <w:szCs w:val="22"/>
        </w:rPr>
      </w:pPr>
    </w:p>
    <w:p w14:paraId="66A12904" w14:textId="77777777" w:rsidR="006E05D1" w:rsidRPr="009E1794" w:rsidRDefault="00AE545C" w:rsidP="001776DA">
      <w:pPr>
        <w:pStyle w:val="PlainText"/>
        <w:rPr>
          <w:rFonts w:ascii="Arial Narrow" w:hAnsi="Arial Narrow"/>
          <w:sz w:val="22"/>
          <w:szCs w:val="22"/>
        </w:rPr>
      </w:pPr>
      <w:r w:rsidRPr="009E1794">
        <w:rPr>
          <w:rFonts w:ascii="Arial Narrow" w:hAnsi="Arial Narrow"/>
          <w:sz w:val="22"/>
          <w:szCs w:val="22"/>
        </w:rPr>
        <w:t xml:space="preserve">Attached is your </w:t>
      </w:r>
      <w:r w:rsidR="004E773A" w:rsidRPr="003E6FC8">
        <w:rPr>
          <w:rFonts w:ascii="Arial Narrow" w:hAnsi="Arial Narrow"/>
          <w:sz w:val="22"/>
          <w:szCs w:val="22"/>
        </w:rPr>
        <w:t>checklist</w:t>
      </w:r>
      <w:r w:rsidRPr="009E1794">
        <w:rPr>
          <w:rFonts w:ascii="Arial Narrow" w:hAnsi="Arial Narrow"/>
          <w:sz w:val="22"/>
          <w:szCs w:val="22"/>
        </w:rPr>
        <w:t xml:space="preserve"> at the time of your original application. Please update the checklist and explain any significant changes in the past </w:t>
      </w:r>
      <w:r w:rsidR="00870A8C" w:rsidRPr="009E1794">
        <w:rPr>
          <w:rFonts w:ascii="Arial Narrow" w:hAnsi="Arial Narrow"/>
          <w:sz w:val="22"/>
          <w:szCs w:val="22"/>
        </w:rPr>
        <w:t xml:space="preserve">five </w:t>
      </w:r>
      <w:r w:rsidRPr="009E1794">
        <w:rPr>
          <w:rFonts w:ascii="Arial Narrow" w:hAnsi="Arial Narrow"/>
          <w:sz w:val="22"/>
          <w:szCs w:val="22"/>
        </w:rPr>
        <w:t>year</w:t>
      </w:r>
      <w:r w:rsidR="00870A8C" w:rsidRPr="009E1794">
        <w:rPr>
          <w:rFonts w:ascii="Arial Narrow" w:hAnsi="Arial Narrow"/>
          <w:sz w:val="22"/>
          <w:szCs w:val="22"/>
        </w:rPr>
        <w:t>s</w:t>
      </w:r>
      <w:r w:rsidRPr="009E1794">
        <w:rPr>
          <w:rFonts w:ascii="Arial Narrow" w:hAnsi="Arial Narrow"/>
          <w:sz w:val="22"/>
          <w:szCs w:val="22"/>
        </w:rPr>
        <w:t>.</w:t>
      </w:r>
    </w:p>
    <w:p w14:paraId="4FAF5DB0" w14:textId="77777777" w:rsidR="00AF4A7E" w:rsidRPr="009E1794" w:rsidRDefault="00AF4A7E" w:rsidP="001776DA">
      <w:pPr>
        <w:pStyle w:val="PlainText"/>
        <w:rPr>
          <w:rFonts w:ascii="Arial Narrow" w:hAnsi="Arial Narrow"/>
          <w:sz w:val="22"/>
          <w:szCs w:val="22"/>
        </w:rPr>
      </w:pPr>
    </w:p>
    <w:p w14:paraId="15A9FD9C" w14:textId="77777777" w:rsidR="00AF4A7E" w:rsidRPr="009E1794" w:rsidRDefault="006F2548" w:rsidP="001776DA">
      <w:pPr>
        <w:pStyle w:val="PlainText"/>
        <w:rPr>
          <w:rFonts w:ascii="Arial Narrow" w:hAnsi="Arial Narrow"/>
          <w:sz w:val="22"/>
          <w:szCs w:val="22"/>
        </w:rPr>
      </w:pPr>
      <w:r w:rsidRPr="009E1794">
        <w:rPr>
          <w:rFonts w:ascii="Arial Narrow" w:hAnsi="Arial Narrow"/>
          <w:noProof/>
          <w:sz w:val="22"/>
          <w:szCs w:val="22"/>
        </w:rPr>
        <mc:AlternateContent>
          <mc:Choice Requires="wps">
            <w:drawing>
              <wp:anchor distT="0" distB="0" distL="114300" distR="114300" simplePos="0" relativeHeight="251658240" behindDoc="0" locked="0" layoutInCell="1" allowOverlap="1" wp14:anchorId="48B379FF" wp14:editId="285C082D">
                <wp:simplePos x="0" y="0"/>
                <wp:positionH relativeFrom="column">
                  <wp:posOffset>-123825</wp:posOffset>
                </wp:positionH>
                <wp:positionV relativeFrom="paragraph">
                  <wp:posOffset>71120</wp:posOffset>
                </wp:positionV>
                <wp:extent cx="6286500" cy="2857500"/>
                <wp:effectExtent l="12700" t="15240" r="15875"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857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239C0" w14:textId="77777777" w:rsidR="005102DB" w:rsidRDefault="00510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379FF" id="_x0000_t202" coordsize="21600,21600" o:spt="202" path="m,l,21600r21600,l21600,xe">
                <v:stroke joinstyle="miter"/>
                <v:path gradientshapeok="t" o:connecttype="rect"/>
              </v:shapetype>
              <v:shape id="Text Box 5" o:spid="_x0000_s1026" type="#_x0000_t202" style="position:absolute;margin-left:-9.75pt;margin-top:5.6pt;width:4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" filled="f" strokeweight="1.5pt">
                <v:textbox>
                  <w:txbxContent>
                    <w:p w14:paraId="041239C0" w14:textId="77777777" w:rsidR="005102DB" w:rsidRDefault="005102DB"/>
                  </w:txbxContent>
                </v:textbox>
              </v:shape>
            </w:pict>
          </mc:Fallback>
        </mc:AlternateContent>
      </w:r>
      <w:r w:rsidR="005102DB" w:rsidRPr="009E1794">
        <w:rPr>
          <w:rFonts w:ascii="Arial Narrow" w:hAnsi="Arial Narrow"/>
          <w:sz w:val="22"/>
          <w:szCs w:val="22"/>
        </w:rPr>
        <w:cr/>
      </w:r>
    </w:p>
    <w:p w14:paraId="357306E4"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I understand that the WaterFirst Community Program is a voluntary effort to improve the management and protection of our water resources beyond the requirements of the law. I also understand that WaterFirst designation</w:t>
      </w:r>
      <w:r w:rsidR="004E773A">
        <w:rPr>
          <w:rFonts w:ascii="Arial Narrow" w:hAnsi="Arial Narrow"/>
          <w:sz w:val="22"/>
          <w:szCs w:val="22"/>
        </w:rPr>
        <w:t xml:space="preserve"> </w:t>
      </w:r>
      <w:r w:rsidRPr="009E1794">
        <w:rPr>
          <w:rFonts w:ascii="Arial Narrow" w:hAnsi="Arial Narrow"/>
          <w:sz w:val="22"/>
          <w:szCs w:val="22"/>
        </w:rPr>
        <w:t xml:space="preserve">can be lost if the community fails to maintain the achievements for which the award was given and </w:t>
      </w:r>
      <w:r w:rsidR="004E773A">
        <w:rPr>
          <w:rFonts w:ascii="Arial Narrow" w:hAnsi="Arial Narrow"/>
          <w:sz w:val="22"/>
          <w:szCs w:val="22"/>
        </w:rPr>
        <w:t xml:space="preserve">that </w:t>
      </w:r>
      <w:r w:rsidRPr="009E1794">
        <w:rPr>
          <w:rFonts w:ascii="Arial Narrow" w:hAnsi="Arial Narrow"/>
          <w:sz w:val="22"/>
          <w:szCs w:val="22"/>
        </w:rPr>
        <w:t xml:space="preserve">all benefits </w:t>
      </w:r>
      <w:r w:rsidR="006F2548">
        <w:rPr>
          <w:rFonts w:ascii="Arial Narrow" w:hAnsi="Arial Narrow"/>
          <w:sz w:val="22"/>
          <w:szCs w:val="22"/>
        </w:rPr>
        <w:t>t</w:t>
      </w:r>
      <w:r w:rsidRPr="009E1794">
        <w:rPr>
          <w:rFonts w:ascii="Arial Narrow" w:hAnsi="Arial Narrow"/>
          <w:sz w:val="22"/>
          <w:szCs w:val="22"/>
        </w:rPr>
        <w:t>he designation brings with it will be forfeited.</w:t>
      </w:r>
    </w:p>
    <w:p w14:paraId="18DC1BAB"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F1E237F"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I certify to the best of my knowledge that the information in this application is true and correct.</w:t>
      </w:r>
    </w:p>
    <w:p w14:paraId="524497B3"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2C7CA2B1"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47A3306"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Print name of Chief Elected Official</w:t>
      </w:r>
      <w:r w:rsidR="005102DB" w:rsidRPr="009E1794">
        <w:rPr>
          <w:rFonts w:ascii="Arial Narrow" w:hAnsi="Arial Narrow"/>
          <w:sz w:val="22"/>
          <w:szCs w:val="22"/>
        </w:rPr>
        <w:t xml:space="preserve"> __________________________________________                                                                             </w:t>
      </w:r>
    </w:p>
    <w:p w14:paraId="1F04350A"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7F737B86"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0C56BB0B"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Signature of Chief Elected Official</w:t>
      </w:r>
      <w:r w:rsidR="005102DB" w:rsidRPr="009E1794">
        <w:rPr>
          <w:rFonts w:ascii="Arial Narrow" w:hAnsi="Arial Narrow"/>
          <w:sz w:val="22"/>
          <w:szCs w:val="22"/>
        </w:rPr>
        <w:t xml:space="preserve"> ___________________________________________</w:t>
      </w:r>
    </w:p>
    <w:p w14:paraId="7652561B"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4FBE4417" w14:textId="77777777" w:rsidR="00AF4A7E"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 </w:t>
      </w:r>
    </w:p>
    <w:p w14:paraId="514710FA" w14:textId="77777777" w:rsidR="001776DA" w:rsidRPr="009E1794" w:rsidRDefault="00AF4A7E" w:rsidP="001776DA">
      <w:pPr>
        <w:pStyle w:val="PlainText"/>
        <w:rPr>
          <w:rFonts w:ascii="Arial Narrow" w:hAnsi="Arial Narrow"/>
          <w:sz w:val="22"/>
          <w:szCs w:val="22"/>
        </w:rPr>
      </w:pPr>
      <w:r w:rsidRPr="009E1794">
        <w:rPr>
          <w:rFonts w:ascii="Arial Narrow" w:hAnsi="Arial Narrow"/>
          <w:sz w:val="22"/>
          <w:szCs w:val="22"/>
        </w:rPr>
        <w:t xml:space="preserve">Date ______/_______/_______  </w:t>
      </w:r>
    </w:p>
    <w:sectPr w:rsidR="001776DA" w:rsidRPr="009E1794" w:rsidSect="003937F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634F" w14:textId="77777777" w:rsidR="003937F3" w:rsidRDefault="003937F3" w:rsidP="003E6FC8">
      <w:r>
        <w:separator/>
      </w:r>
    </w:p>
  </w:endnote>
  <w:endnote w:type="continuationSeparator" w:id="0">
    <w:p w14:paraId="0088E9B4" w14:textId="77777777" w:rsidR="003937F3" w:rsidRDefault="003937F3" w:rsidP="003E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9AE8" w14:textId="77777777" w:rsidR="003E6FC8" w:rsidRDefault="003E6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19DF" w14:textId="77777777" w:rsidR="003E6FC8" w:rsidRDefault="003E6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8B42" w14:textId="77777777" w:rsidR="003E6FC8" w:rsidRDefault="003E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A214" w14:textId="77777777" w:rsidR="003937F3" w:rsidRDefault="003937F3" w:rsidP="003E6FC8">
      <w:r>
        <w:separator/>
      </w:r>
    </w:p>
  </w:footnote>
  <w:footnote w:type="continuationSeparator" w:id="0">
    <w:p w14:paraId="6B06576F" w14:textId="77777777" w:rsidR="003937F3" w:rsidRDefault="003937F3" w:rsidP="003E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357F" w14:textId="77777777" w:rsidR="003E6FC8" w:rsidRDefault="00B12B59">
    <w:pPr>
      <w:pStyle w:val="Header"/>
    </w:pPr>
    <w:r>
      <w:rPr>
        <w:noProof/>
      </w:rPr>
      <w:pict w14:anchorId="6B983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80032" o:spid="_x0000_s1026" type="#_x0000_t75" style="position:absolute;margin-left:0;margin-top:0;width:479.45pt;height:481.5pt;z-index:-251657216;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7805" w14:textId="77777777" w:rsidR="003E6FC8" w:rsidRDefault="00B12B59">
    <w:pPr>
      <w:pStyle w:val="Header"/>
    </w:pPr>
    <w:r>
      <w:rPr>
        <w:noProof/>
      </w:rPr>
      <w:pict w14:anchorId="49E2C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80033" o:spid="_x0000_s1027" type="#_x0000_t75" style="position:absolute;margin-left:0;margin-top:0;width:479.45pt;height:481.5pt;z-index:-251656192;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E8AF" w14:textId="77777777" w:rsidR="003E6FC8" w:rsidRDefault="00B12B59">
    <w:pPr>
      <w:pStyle w:val="Header"/>
    </w:pPr>
    <w:r>
      <w:rPr>
        <w:noProof/>
      </w:rPr>
      <w:pict w14:anchorId="1C18F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80031" o:spid="_x0000_s1025" type="#_x0000_t75" style="position:absolute;margin-left:0;margin-top:0;width:479.45pt;height:481.5pt;z-index:-251658240;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55E58"/>
    <w:multiLevelType w:val="hybridMultilevel"/>
    <w:tmpl w:val="5ACCA69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25614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DA"/>
    <w:rsid w:val="00027548"/>
    <w:rsid w:val="00031E62"/>
    <w:rsid w:val="00037BFD"/>
    <w:rsid w:val="000A72A2"/>
    <w:rsid w:val="00166EEF"/>
    <w:rsid w:val="001776DA"/>
    <w:rsid w:val="001D0DF2"/>
    <w:rsid w:val="001F7A62"/>
    <w:rsid w:val="00253256"/>
    <w:rsid w:val="002C4609"/>
    <w:rsid w:val="00307D34"/>
    <w:rsid w:val="00311717"/>
    <w:rsid w:val="00321986"/>
    <w:rsid w:val="00334D1C"/>
    <w:rsid w:val="00386488"/>
    <w:rsid w:val="00392EF5"/>
    <w:rsid w:val="00393637"/>
    <w:rsid w:val="003937F3"/>
    <w:rsid w:val="003E6FC8"/>
    <w:rsid w:val="003F1006"/>
    <w:rsid w:val="0040496F"/>
    <w:rsid w:val="004532FE"/>
    <w:rsid w:val="004B4621"/>
    <w:rsid w:val="004C41D9"/>
    <w:rsid w:val="004E773A"/>
    <w:rsid w:val="004F2C66"/>
    <w:rsid w:val="005102DB"/>
    <w:rsid w:val="00511008"/>
    <w:rsid w:val="005576D7"/>
    <w:rsid w:val="00573D36"/>
    <w:rsid w:val="0059427B"/>
    <w:rsid w:val="006E05D1"/>
    <w:rsid w:val="006E2B45"/>
    <w:rsid w:val="006F2548"/>
    <w:rsid w:val="006F377D"/>
    <w:rsid w:val="00733E5F"/>
    <w:rsid w:val="007B4B07"/>
    <w:rsid w:val="00804FD2"/>
    <w:rsid w:val="00870A8C"/>
    <w:rsid w:val="008C001A"/>
    <w:rsid w:val="00925A23"/>
    <w:rsid w:val="00973C05"/>
    <w:rsid w:val="00986EBA"/>
    <w:rsid w:val="009B5183"/>
    <w:rsid w:val="009B7789"/>
    <w:rsid w:val="009C33D4"/>
    <w:rsid w:val="009E1794"/>
    <w:rsid w:val="009F4A4E"/>
    <w:rsid w:val="00A407FF"/>
    <w:rsid w:val="00A554B0"/>
    <w:rsid w:val="00AA2FEC"/>
    <w:rsid w:val="00AE545C"/>
    <w:rsid w:val="00AE6680"/>
    <w:rsid w:val="00AF4A7E"/>
    <w:rsid w:val="00B12B59"/>
    <w:rsid w:val="00B612E6"/>
    <w:rsid w:val="00BE3F96"/>
    <w:rsid w:val="00C2341C"/>
    <w:rsid w:val="00CA3593"/>
    <w:rsid w:val="00CE0A07"/>
    <w:rsid w:val="00D1014A"/>
    <w:rsid w:val="00D42393"/>
    <w:rsid w:val="00D479A3"/>
    <w:rsid w:val="00D54EB1"/>
    <w:rsid w:val="00DC7791"/>
    <w:rsid w:val="00EB40E7"/>
    <w:rsid w:val="00EC1F1E"/>
    <w:rsid w:val="00F5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6C08E45"/>
  <w15:chartTrackingRefBased/>
  <w15:docId w15:val="{26FC07E6-0BA8-4ECD-BD4C-BD793978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776DA"/>
    <w:rPr>
      <w:rFonts w:ascii="Courier New" w:hAnsi="Courier New" w:cs="Courier New"/>
      <w:sz w:val="20"/>
      <w:szCs w:val="20"/>
    </w:rPr>
  </w:style>
  <w:style w:type="paragraph" w:styleId="Header">
    <w:name w:val="header"/>
    <w:basedOn w:val="Normal"/>
    <w:link w:val="HeaderChar"/>
    <w:rsid w:val="003E6FC8"/>
    <w:pPr>
      <w:tabs>
        <w:tab w:val="center" w:pos="4680"/>
        <w:tab w:val="right" w:pos="9360"/>
      </w:tabs>
    </w:pPr>
  </w:style>
  <w:style w:type="character" w:customStyle="1" w:styleId="HeaderChar">
    <w:name w:val="Header Char"/>
    <w:basedOn w:val="DefaultParagraphFont"/>
    <w:link w:val="Header"/>
    <w:rsid w:val="003E6FC8"/>
    <w:rPr>
      <w:sz w:val="24"/>
      <w:szCs w:val="24"/>
    </w:rPr>
  </w:style>
  <w:style w:type="paragraph" w:styleId="Footer">
    <w:name w:val="footer"/>
    <w:basedOn w:val="Normal"/>
    <w:link w:val="FooterChar"/>
    <w:rsid w:val="003E6FC8"/>
    <w:pPr>
      <w:tabs>
        <w:tab w:val="center" w:pos="4680"/>
        <w:tab w:val="right" w:pos="9360"/>
      </w:tabs>
    </w:pPr>
  </w:style>
  <w:style w:type="character" w:customStyle="1" w:styleId="FooterChar">
    <w:name w:val="Footer Char"/>
    <w:basedOn w:val="DefaultParagraphFont"/>
    <w:link w:val="Footer"/>
    <w:rsid w:val="003E6FC8"/>
    <w:rPr>
      <w:sz w:val="24"/>
      <w:szCs w:val="24"/>
    </w:rPr>
  </w:style>
  <w:style w:type="character" w:styleId="Hyperlink">
    <w:name w:val="Hyperlink"/>
    <w:basedOn w:val="DefaultParagraphFont"/>
    <w:rsid w:val="00A554B0"/>
    <w:rPr>
      <w:color w:val="0563C1" w:themeColor="hyperlink"/>
      <w:u w:val="single"/>
    </w:rPr>
  </w:style>
  <w:style w:type="character" w:styleId="UnresolvedMention">
    <w:name w:val="Unresolved Mention"/>
    <w:basedOn w:val="DefaultParagraphFont"/>
    <w:uiPriority w:val="99"/>
    <w:semiHidden/>
    <w:unhideWhenUsed/>
    <w:rsid w:val="009C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erresources@gefa.g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thom@gefa.g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aterresources@gefa.g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thom@gefa.g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4654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Georgia Department of Community Affairs</vt:lpstr>
    </vt:vector>
  </TitlesOfParts>
  <Company>dca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Community Affairs</dc:title>
  <dc:subject/>
  <dc:creator>Hix, Shane</dc:creator>
  <cp:keywords/>
  <dc:description/>
  <cp:lastModifiedBy>Brett Daise</cp:lastModifiedBy>
  <cp:revision>2</cp:revision>
  <cp:lastPrinted>2018-07-02T20:21:00Z</cp:lastPrinted>
  <dcterms:created xsi:type="dcterms:W3CDTF">2024-05-14T13:31:00Z</dcterms:created>
  <dcterms:modified xsi:type="dcterms:W3CDTF">2024-05-14T13:31:00Z</dcterms:modified>
</cp:coreProperties>
</file>