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F22B2" w14:textId="697DA03F" w:rsidR="001613C8" w:rsidRPr="00D60E0A" w:rsidRDefault="00FE32E0" w:rsidP="00D1590F">
      <w:pPr>
        <w:jc w:val="center"/>
        <w:rPr>
          <w:rFonts w:ascii="Arial Narrow" w:hAnsi="Arial Narrow"/>
        </w:rPr>
      </w:pPr>
      <w:r w:rsidRPr="00D60E0A">
        <w:rPr>
          <w:rFonts w:ascii="Arial Narrow" w:hAnsi="Arial Narrow"/>
        </w:rPr>
        <w:t>APPENDIX l</w:t>
      </w:r>
    </w:p>
    <w:p w14:paraId="1ED17CF6" w14:textId="77777777" w:rsidR="00D1590F" w:rsidRDefault="00D1590F" w:rsidP="00D60E0A">
      <w:pPr>
        <w:rPr>
          <w:rFonts w:ascii="Arial Narrow" w:hAnsi="Arial Narrow"/>
        </w:rPr>
      </w:pPr>
    </w:p>
    <w:p w14:paraId="34C2C741" w14:textId="4FD7A493" w:rsidR="001613C8" w:rsidRPr="00D1590F" w:rsidRDefault="0065722F" w:rsidP="00D1590F">
      <w:pPr>
        <w:jc w:val="center"/>
        <w:rPr>
          <w:rFonts w:ascii="Arial Narrow" w:hAnsi="Arial Narrow"/>
          <w:b/>
          <w:bCs/>
        </w:rPr>
      </w:pPr>
      <w:r w:rsidRPr="00D1590F">
        <w:rPr>
          <w:rFonts w:ascii="Arial Narrow" w:hAnsi="Arial Narrow"/>
          <w:b/>
          <w:bCs/>
        </w:rPr>
        <w:t>Example Build America, Buy America (BABA) Act Construction Contract Language</w:t>
      </w:r>
    </w:p>
    <w:p w14:paraId="396EFB4B" w14:textId="77777777" w:rsidR="00D1590F" w:rsidRDefault="00D1590F" w:rsidP="00D60E0A">
      <w:pPr>
        <w:rPr>
          <w:rFonts w:ascii="Arial Narrow" w:hAnsi="Arial Narrow"/>
        </w:rPr>
      </w:pPr>
    </w:p>
    <w:p w14:paraId="2F62D21F" w14:textId="65B3AFDF" w:rsidR="001613C8" w:rsidRPr="00D60E0A" w:rsidRDefault="0065722F" w:rsidP="00D60E0A">
      <w:pPr>
        <w:rPr>
          <w:rFonts w:ascii="Arial Narrow" w:hAnsi="Arial Narrow"/>
        </w:rPr>
      </w:pPr>
      <w:r w:rsidRPr="00D60E0A">
        <w:rPr>
          <w:rFonts w:ascii="Arial Narrow" w:hAnsi="Arial Narrow"/>
        </w:rPr>
        <w:t>ALL CONSTRUCTION CONTRACTS MUST HAVE A CLAUSE REQUIRING COMPLIANCE WITH</w:t>
      </w:r>
      <w:r w:rsidRPr="00D60E0A">
        <w:rPr>
          <w:rFonts w:ascii="Arial Narrow" w:hAnsi="Arial Narrow"/>
          <w:spacing w:val="-23"/>
        </w:rPr>
        <w:t xml:space="preserve"> </w:t>
      </w:r>
      <w:r w:rsidRPr="00D60E0A">
        <w:rPr>
          <w:rFonts w:ascii="Arial Narrow" w:hAnsi="Arial Narrow"/>
        </w:rPr>
        <w:t>THE</w:t>
      </w:r>
      <w:r w:rsidRPr="00D60E0A">
        <w:rPr>
          <w:rFonts w:ascii="Arial Narrow" w:hAnsi="Arial Narrow"/>
          <w:spacing w:val="-22"/>
        </w:rPr>
        <w:t xml:space="preserve"> </w:t>
      </w:r>
      <w:r w:rsidRPr="00D60E0A">
        <w:rPr>
          <w:rFonts w:ascii="Arial Narrow" w:hAnsi="Arial Narrow"/>
        </w:rPr>
        <w:t>BABA</w:t>
      </w:r>
      <w:r w:rsidRPr="00D60E0A">
        <w:rPr>
          <w:rFonts w:ascii="Arial Narrow" w:hAnsi="Arial Narrow"/>
          <w:spacing w:val="-22"/>
        </w:rPr>
        <w:t xml:space="preserve"> </w:t>
      </w:r>
      <w:r w:rsidRPr="00D60E0A">
        <w:rPr>
          <w:rFonts w:ascii="Arial Narrow" w:hAnsi="Arial Narrow"/>
        </w:rPr>
        <w:t>REQUIREMENTS.</w:t>
      </w:r>
      <w:r w:rsidRPr="00D60E0A">
        <w:rPr>
          <w:rFonts w:ascii="Arial Narrow" w:hAnsi="Arial Narrow"/>
          <w:spacing w:val="-11"/>
        </w:rPr>
        <w:t xml:space="preserve"> </w:t>
      </w:r>
      <w:r w:rsidRPr="00D60E0A">
        <w:rPr>
          <w:rFonts w:ascii="Arial Narrow" w:hAnsi="Arial Narrow"/>
        </w:rPr>
        <w:t>THIS</w:t>
      </w:r>
      <w:r w:rsidRPr="00D60E0A">
        <w:rPr>
          <w:rFonts w:ascii="Arial Narrow" w:hAnsi="Arial Narrow"/>
          <w:spacing w:val="-20"/>
        </w:rPr>
        <w:t xml:space="preserve"> </w:t>
      </w:r>
      <w:r w:rsidRPr="00D60E0A">
        <w:rPr>
          <w:rFonts w:ascii="Arial Narrow" w:hAnsi="Arial Narrow"/>
        </w:rPr>
        <w:t>IS</w:t>
      </w:r>
      <w:r w:rsidRPr="00D60E0A">
        <w:rPr>
          <w:rFonts w:ascii="Arial Narrow" w:hAnsi="Arial Narrow"/>
          <w:spacing w:val="-26"/>
        </w:rPr>
        <w:t xml:space="preserve"> </w:t>
      </w:r>
      <w:r w:rsidRPr="00D60E0A">
        <w:rPr>
          <w:rFonts w:ascii="Arial Narrow" w:hAnsi="Arial Narrow"/>
        </w:rPr>
        <w:t>AN</w:t>
      </w:r>
      <w:r w:rsidRPr="00D60E0A">
        <w:rPr>
          <w:rFonts w:ascii="Arial Narrow" w:hAnsi="Arial Narrow"/>
          <w:spacing w:val="-26"/>
        </w:rPr>
        <w:t xml:space="preserve"> </w:t>
      </w:r>
      <w:r w:rsidRPr="00D60E0A">
        <w:rPr>
          <w:rFonts w:ascii="Arial Narrow" w:hAnsi="Arial Narrow"/>
        </w:rPr>
        <w:t>EXAMPLE</w:t>
      </w:r>
      <w:r w:rsidRPr="00D60E0A">
        <w:rPr>
          <w:rFonts w:ascii="Arial Narrow" w:hAnsi="Arial Narrow"/>
          <w:spacing w:val="-20"/>
        </w:rPr>
        <w:t xml:space="preserve"> </w:t>
      </w:r>
      <w:r w:rsidRPr="00D60E0A">
        <w:rPr>
          <w:rFonts w:ascii="Arial Narrow" w:hAnsi="Arial Narrow"/>
        </w:rPr>
        <w:t>OF</w:t>
      </w:r>
      <w:r w:rsidRPr="00D60E0A">
        <w:rPr>
          <w:rFonts w:ascii="Arial Narrow" w:hAnsi="Arial Narrow"/>
          <w:spacing w:val="-26"/>
        </w:rPr>
        <w:t xml:space="preserve"> </w:t>
      </w:r>
      <w:r w:rsidRPr="00D60E0A">
        <w:rPr>
          <w:rFonts w:ascii="Arial Narrow" w:hAnsi="Arial Narrow"/>
        </w:rPr>
        <w:t>WHAT</w:t>
      </w:r>
      <w:r w:rsidRPr="00D60E0A">
        <w:rPr>
          <w:rFonts w:ascii="Arial Narrow" w:hAnsi="Arial Narrow"/>
          <w:spacing w:val="-24"/>
        </w:rPr>
        <w:t xml:space="preserve"> </w:t>
      </w:r>
      <w:r w:rsidRPr="00D60E0A">
        <w:rPr>
          <w:rFonts w:ascii="Arial Narrow" w:hAnsi="Arial Narrow"/>
        </w:rPr>
        <w:t>COULD</w:t>
      </w:r>
      <w:r w:rsidRPr="00D60E0A">
        <w:rPr>
          <w:rFonts w:ascii="Arial Narrow" w:hAnsi="Arial Narrow"/>
          <w:spacing w:val="-19"/>
        </w:rPr>
        <w:t xml:space="preserve"> </w:t>
      </w:r>
      <w:r w:rsidRPr="00D60E0A">
        <w:rPr>
          <w:rFonts w:ascii="Arial Narrow" w:hAnsi="Arial Narrow"/>
        </w:rPr>
        <w:t>BE</w:t>
      </w:r>
      <w:r w:rsidRPr="00D60E0A">
        <w:rPr>
          <w:rFonts w:ascii="Arial Narrow" w:hAnsi="Arial Narrow"/>
          <w:spacing w:val="-23"/>
        </w:rPr>
        <w:t xml:space="preserve"> </w:t>
      </w:r>
      <w:r w:rsidRPr="00D60E0A">
        <w:rPr>
          <w:rFonts w:ascii="Arial Narrow" w:hAnsi="Arial Narrow"/>
        </w:rPr>
        <w:t>INCLUDED IN</w:t>
      </w:r>
      <w:r w:rsidRPr="00D60E0A">
        <w:rPr>
          <w:rFonts w:ascii="Arial Narrow" w:hAnsi="Arial Narrow"/>
          <w:spacing w:val="-24"/>
        </w:rPr>
        <w:t xml:space="preserve"> </w:t>
      </w:r>
      <w:r w:rsidRPr="00D60E0A">
        <w:rPr>
          <w:rFonts w:ascii="Arial Narrow" w:hAnsi="Arial Narrow"/>
        </w:rPr>
        <w:t>A</w:t>
      </w:r>
      <w:r w:rsidRPr="00D60E0A">
        <w:rPr>
          <w:rFonts w:ascii="Arial Narrow" w:hAnsi="Arial Narrow"/>
          <w:spacing w:val="-24"/>
        </w:rPr>
        <w:t xml:space="preserve"> </w:t>
      </w:r>
      <w:r w:rsidRPr="00D60E0A">
        <w:rPr>
          <w:rFonts w:ascii="Arial Narrow" w:hAnsi="Arial Narrow"/>
        </w:rPr>
        <w:t>PROJECT’S</w:t>
      </w:r>
      <w:r w:rsidRPr="00D60E0A">
        <w:rPr>
          <w:rFonts w:ascii="Arial Narrow" w:hAnsi="Arial Narrow"/>
          <w:spacing w:val="-17"/>
        </w:rPr>
        <w:t xml:space="preserve"> </w:t>
      </w:r>
      <w:r w:rsidRPr="00D60E0A">
        <w:rPr>
          <w:rFonts w:ascii="Arial Narrow" w:hAnsi="Arial Narrow"/>
        </w:rPr>
        <w:t>CONSTRUCTION</w:t>
      </w:r>
      <w:r w:rsidRPr="00D60E0A">
        <w:rPr>
          <w:rFonts w:ascii="Arial Narrow" w:hAnsi="Arial Narrow"/>
          <w:spacing w:val="-15"/>
        </w:rPr>
        <w:t xml:space="preserve"> </w:t>
      </w:r>
      <w:r w:rsidRPr="00D60E0A">
        <w:rPr>
          <w:rFonts w:ascii="Arial Narrow" w:hAnsi="Arial Narrow"/>
        </w:rPr>
        <w:t>CONTRACT.</w:t>
      </w:r>
      <w:r w:rsidRPr="00D60E0A">
        <w:rPr>
          <w:rFonts w:ascii="Arial Narrow" w:hAnsi="Arial Narrow"/>
          <w:spacing w:val="-17"/>
        </w:rPr>
        <w:t xml:space="preserve"> </w:t>
      </w:r>
      <w:r w:rsidRPr="00D60E0A">
        <w:rPr>
          <w:rFonts w:ascii="Arial Narrow" w:hAnsi="Arial Narrow"/>
        </w:rPr>
        <w:t>EPA</w:t>
      </w:r>
      <w:r w:rsidRPr="00D60E0A">
        <w:rPr>
          <w:rFonts w:ascii="Arial Narrow" w:hAnsi="Arial Narrow"/>
          <w:spacing w:val="-24"/>
        </w:rPr>
        <w:t xml:space="preserve"> </w:t>
      </w:r>
      <w:r w:rsidRPr="00D60E0A">
        <w:rPr>
          <w:rFonts w:ascii="Arial Narrow" w:hAnsi="Arial Narrow"/>
        </w:rPr>
        <w:t>MAKES</w:t>
      </w:r>
      <w:r w:rsidRPr="00D60E0A">
        <w:rPr>
          <w:rFonts w:ascii="Arial Narrow" w:hAnsi="Arial Narrow"/>
          <w:spacing w:val="-18"/>
        </w:rPr>
        <w:t xml:space="preserve"> </w:t>
      </w:r>
      <w:r w:rsidRPr="00D60E0A">
        <w:rPr>
          <w:rFonts w:ascii="Arial Narrow" w:hAnsi="Arial Narrow"/>
        </w:rPr>
        <w:t>NO</w:t>
      </w:r>
      <w:r w:rsidRPr="00D60E0A">
        <w:rPr>
          <w:rFonts w:ascii="Arial Narrow" w:hAnsi="Arial Narrow"/>
          <w:spacing w:val="-28"/>
        </w:rPr>
        <w:t xml:space="preserve"> </w:t>
      </w:r>
      <w:r w:rsidRPr="00D60E0A">
        <w:rPr>
          <w:rFonts w:ascii="Arial Narrow" w:hAnsi="Arial Narrow"/>
        </w:rPr>
        <w:t>CLAIMS</w:t>
      </w:r>
      <w:r w:rsidRPr="00D60E0A">
        <w:rPr>
          <w:rFonts w:ascii="Arial Narrow" w:hAnsi="Arial Narrow"/>
          <w:spacing w:val="-19"/>
        </w:rPr>
        <w:t xml:space="preserve"> </w:t>
      </w:r>
      <w:r w:rsidRPr="00D60E0A">
        <w:rPr>
          <w:rFonts w:ascii="Arial Narrow" w:hAnsi="Arial Narrow"/>
        </w:rPr>
        <w:t>REGARDING</w:t>
      </w:r>
      <w:r w:rsidRPr="00D60E0A">
        <w:rPr>
          <w:rFonts w:ascii="Arial Narrow" w:hAnsi="Arial Narrow"/>
          <w:spacing w:val="-16"/>
        </w:rPr>
        <w:t xml:space="preserve"> </w:t>
      </w:r>
      <w:r w:rsidRPr="00D60E0A">
        <w:rPr>
          <w:rFonts w:ascii="Arial Narrow" w:hAnsi="Arial Narrow"/>
        </w:rPr>
        <w:t>THE LEGALITY OF THIS CLAUSE WITH RESPECT TO STATE OR LOCAL</w:t>
      </w:r>
      <w:r w:rsidRPr="00D60E0A">
        <w:rPr>
          <w:rFonts w:ascii="Arial Narrow" w:hAnsi="Arial Narrow"/>
          <w:spacing w:val="41"/>
        </w:rPr>
        <w:t xml:space="preserve"> </w:t>
      </w:r>
      <w:r w:rsidRPr="00D60E0A">
        <w:rPr>
          <w:rFonts w:ascii="Arial Narrow" w:hAnsi="Arial Narrow"/>
        </w:rPr>
        <w:t>LAW:</w:t>
      </w:r>
    </w:p>
    <w:p w14:paraId="50F79F52" w14:textId="77777777" w:rsidR="00D1590F" w:rsidRDefault="00D1590F" w:rsidP="00D60E0A">
      <w:pPr>
        <w:rPr>
          <w:rFonts w:ascii="Arial Narrow" w:hAnsi="Arial Narrow"/>
        </w:rPr>
      </w:pPr>
    </w:p>
    <w:p w14:paraId="20269ABA" w14:textId="287CE3B3" w:rsidR="001613C8" w:rsidRPr="00D60E0A" w:rsidRDefault="0065722F" w:rsidP="0065722F">
      <w:pPr>
        <w:rPr>
          <w:rFonts w:ascii="Arial Narrow" w:hAnsi="Arial Narrow"/>
          <w:sz w:val="18"/>
        </w:rPr>
      </w:pPr>
      <w:r w:rsidRPr="00D60E0A">
        <w:rPr>
          <w:rFonts w:ascii="Arial Narrow" w:hAnsi="Arial Narrow"/>
        </w:rPr>
        <w:t>The</w:t>
      </w:r>
      <w:r w:rsidRPr="00D60E0A">
        <w:rPr>
          <w:rFonts w:ascii="Arial Narrow" w:hAnsi="Arial Narrow"/>
          <w:spacing w:val="-16"/>
        </w:rPr>
        <w:t xml:space="preserve"> </w:t>
      </w:r>
      <w:r w:rsidRPr="00D60E0A">
        <w:rPr>
          <w:rFonts w:ascii="Arial Narrow" w:hAnsi="Arial Narrow"/>
        </w:rPr>
        <w:t>Contractor</w:t>
      </w:r>
      <w:r w:rsidRPr="00D60E0A">
        <w:rPr>
          <w:rFonts w:ascii="Arial Narrow" w:hAnsi="Arial Narrow"/>
          <w:spacing w:val="-1"/>
        </w:rPr>
        <w:t xml:space="preserve"> </w:t>
      </w:r>
      <w:r w:rsidRPr="00D60E0A">
        <w:rPr>
          <w:rFonts w:ascii="Arial Narrow" w:hAnsi="Arial Narrow"/>
        </w:rPr>
        <w:t>acknowledges</w:t>
      </w:r>
      <w:r w:rsidRPr="00D60E0A">
        <w:rPr>
          <w:rFonts w:ascii="Arial Narrow" w:hAnsi="Arial Narrow"/>
          <w:spacing w:val="-2"/>
        </w:rPr>
        <w:t xml:space="preserve"> </w:t>
      </w:r>
      <w:r w:rsidRPr="00D60E0A">
        <w:rPr>
          <w:rFonts w:ascii="Arial Narrow" w:hAnsi="Arial Narrow"/>
        </w:rPr>
        <w:t>to</w:t>
      </w:r>
      <w:r w:rsidRPr="00D60E0A">
        <w:rPr>
          <w:rFonts w:ascii="Arial Narrow" w:hAnsi="Arial Narrow"/>
          <w:spacing w:val="-16"/>
        </w:rPr>
        <w:t xml:space="preserve"> </w:t>
      </w:r>
      <w:r w:rsidRPr="00D60E0A">
        <w:rPr>
          <w:rFonts w:ascii="Arial Narrow" w:hAnsi="Arial Narrow"/>
        </w:rPr>
        <w:t>and</w:t>
      </w:r>
      <w:r w:rsidRPr="00D60E0A">
        <w:rPr>
          <w:rFonts w:ascii="Arial Narrow" w:hAnsi="Arial Narrow"/>
          <w:spacing w:val="-11"/>
        </w:rPr>
        <w:t xml:space="preserve"> </w:t>
      </w:r>
      <w:r w:rsidRPr="00D60E0A">
        <w:rPr>
          <w:rFonts w:ascii="Arial Narrow" w:hAnsi="Arial Narrow"/>
        </w:rPr>
        <w:t>for</w:t>
      </w:r>
      <w:r w:rsidRPr="00D60E0A">
        <w:rPr>
          <w:rFonts w:ascii="Arial Narrow" w:hAnsi="Arial Narrow"/>
          <w:spacing w:val="-17"/>
        </w:rPr>
        <w:t xml:space="preserve"> </w:t>
      </w:r>
      <w:r w:rsidRPr="00D60E0A">
        <w:rPr>
          <w:rFonts w:ascii="Arial Narrow" w:hAnsi="Arial Narrow"/>
        </w:rPr>
        <w:t>the</w:t>
      </w:r>
      <w:r w:rsidRPr="00D60E0A">
        <w:rPr>
          <w:rFonts w:ascii="Arial Narrow" w:hAnsi="Arial Narrow"/>
          <w:spacing w:val="-11"/>
        </w:rPr>
        <w:t xml:space="preserve"> </w:t>
      </w:r>
      <w:r w:rsidRPr="00D60E0A">
        <w:rPr>
          <w:rFonts w:ascii="Arial Narrow" w:hAnsi="Arial Narrow"/>
        </w:rPr>
        <w:t>benefit</w:t>
      </w:r>
      <w:r w:rsidRPr="00D60E0A">
        <w:rPr>
          <w:rFonts w:ascii="Arial Narrow" w:hAnsi="Arial Narrow"/>
          <w:spacing w:val="-10"/>
        </w:rPr>
        <w:t xml:space="preserve"> </w:t>
      </w:r>
      <w:r w:rsidRPr="00D60E0A">
        <w:rPr>
          <w:rFonts w:ascii="Arial Narrow" w:hAnsi="Arial Narrow"/>
        </w:rPr>
        <w:t>of</w:t>
      </w:r>
      <w:r w:rsidRPr="00D60E0A">
        <w:rPr>
          <w:rFonts w:ascii="Arial Narrow" w:hAnsi="Arial Narrow"/>
          <w:spacing w:val="-20"/>
        </w:rPr>
        <w:t xml:space="preserve"> </w:t>
      </w:r>
      <w:r w:rsidRPr="00D60E0A">
        <w:rPr>
          <w:rFonts w:ascii="Arial Narrow" w:hAnsi="Arial Narrow"/>
        </w:rPr>
        <w:t>the</w:t>
      </w:r>
      <w:r w:rsidRPr="00D60E0A">
        <w:rPr>
          <w:rFonts w:ascii="Arial Narrow" w:hAnsi="Arial Narrow"/>
          <w:u w:val="single" w:color="545454"/>
        </w:rPr>
        <w:t xml:space="preserve"> </w:t>
      </w:r>
      <w:r w:rsidRPr="00D60E0A">
        <w:rPr>
          <w:rFonts w:ascii="Arial Narrow" w:hAnsi="Arial Narrow"/>
          <w:u w:val="single" w:color="545454"/>
        </w:rPr>
        <w:tab/>
      </w:r>
      <w:r w:rsidRPr="00D60E0A">
        <w:rPr>
          <w:rFonts w:ascii="Arial Narrow" w:hAnsi="Arial Narrow"/>
        </w:rPr>
        <w:t>(“Owner”) and</w:t>
      </w:r>
      <w:r w:rsidRPr="00D60E0A">
        <w:rPr>
          <w:rFonts w:ascii="Arial Narrow" w:hAnsi="Arial Narrow"/>
          <w:spacing w:val="19"/>
        </w:rPr>
        <w:t xml:space="preserve"> </w:t>
      </w:r>
      <w:r w:rsidRPr="00D60E0A">
        <w:rPr>
          <w:rFonts w:ascii="Arial Narrow" w:hAnsi="Arial Narrow"/>
        </w:rPr>
        <w:t>the</w:t>
      </w:r>
      <w:r w:rsidR="00EF6F17">
        <w:rPr>
          <w:rFonts w:ascii="Arial Narrow" w:hAnsi="Arial Narrow"/>
        </w:rPr>
        <w:t xml:space="preserve"> </w:t>
      </w:r>
      <w:r w:rsidRPr="00D60E0A">
        <w:rPr>
          <w:rFonts w:ascii="Arial Narrow" w:hAnsi="Arial Narrow"/>
          <w:u w:val="single" w:color="5B5B5B"/>
        </w:rPr>
        <w:t xml:space="preserve"> </w:t>
      </w:r>
      <w:r w:rsidRPr="00D60E0A">
        <w:rPr>
          <w:rFonts w:ascii="Arial Narrow" w:hAnsi="Arial Narrow"/>
          <w:u w:val="single" w:color="5B5B5B"/>
        </w:rPr>
        <w:tab/>
      </w:r>
      <w:r w:rsidRPr="00D60E0A">
        <w:rPr>
          <w:rFonts w:ascii="Arial Narrow" w:hAnsi="Arial Narrow"/>
        </w:rPr>
        <w:t>(the “Funding Authority”) that it understands the goods and services under this Agreement</w:t>
      </w:r>
      <w:r w:rsidRPr="00D60E0A">
        <w:rPr>
          <w:rFonts w:ascii="Arial Narrow" w:hAnsi="Arial Narrow"/>
          <w:spacing w:val="-5"/>
        </w:rPr>
        <w:t xml:space="preserve"> </w:t>
      </w:r>
      <w:r w:rsidRPr="00D60E0A">
        <w:rPr>
          <w:rFonts w:ascii="Arial Narrow" w:hAnsi="Arial Narrow"/>
        </w:rPr>
        <w:t>are</w:t>
      </w:r>
      <w:r w:rsidRPr="00D60E0A">
        <w:rPr>
          <w:rFonts w:ascii="Arial Narrow" w:hAnsi="Arial Narrow"/>
          <w:spacing w:val="-17"/>
        </w:rPr>
        <w:t xml:space="preserve"> </w:t>
      </w:r>
      <w:r w:rsidRPr="00D60E0A">
        <w:rPr>
          <w:rFonts w:ascii="Arial Narrow" w:hAnsi="Arial Narrow"/>
        </w:rPr>
        <w:t>being</w:t>
      </w:r>
      <w:r w:rsidRPr="00D60E0A">
        <w:rPr>
          <w:rFonts w:ascii="Arial Narrow" w:hAnsi="Arial Narrow"/>
          <w:spacing w:val="-21"/>
        </w:rPr>
        <w:t xml:space="preserve"> </w:t>
      </w:r>
      <w:r w:rsidRPr="00D60E0A">
        <w:rPr>
          <w:rFonts w:ascii="Arial Narrow" w:hAnsi="Arial Narrow"/>
        </w:rPr>
        <w:t>funded</w:t>
      </w:r>
      <w:r w:rsidRPr="00D60E0A">
        <w:rPr>
          <w:rFonts w:ascii="Arial Narrow" w:hAnsi="Arial Narrow"/>
          <w:spacing w:val="-12"/>
        </w:rPr>
        <w:t xml:space="preserve"> </w:t>
      </w:r>
      <w:r w:rsidRPr="00D60E0A">
        <w:rPr>
          <w:rFonts w:ascii="Arial Narrow" w:hAnsi="Arial Narrow"/>
        </w:rPr>
        <w:t>with</w:t>
      </w:r>
      <w:r w:rsidRPr="00D60E0A">
        <w:rPr>
          <w:rFonts w:ascii="Arial Narrow" w:hAnsi="Arial Narrow"/>
          <w:spacing w:val="-13"/>
        </w:rPr>
        <w:t xml:space="preserve"> </w:t>
      </w:r>
      <w:r w:rsidRPr="00D60E0A">
        <w:rPr>
          <w:rFonts w:ascii="Arial Narrow" w:hAnsi="Arial Narrow"/>
        </w:rPr>
        <w:t>federal</w:t>
      </w:r>
      <w:r w:rsidRPr="00D60E0A">
        <w:rPr>
          <w:rFonts w:ascii="Arial Narrow" w:hAnsi="Arial Narrow"/>
          <w:spacing w:val="-8"/>
        </w:rPr>
        <w:t xml:space="preserve"> </w:t>
      </w:r>
      <w:r w:rsidRPr="00D60E0A">
        <w:rPr>
          <w:rFonts w:ascii="Arial Narrow" w:hAnsi="Arial Narrow"/>
        </w:rPr>
        <w:t>monies</w:t>
      </w:r>
      <w:r w:rsidRPr="00D60E0A">
        <w:rPr>
          <w:rFonts w:ascii="Arial Narrow" w:hAnsi="Arial Narrow"/>
          <w:spacing w:val="-13"/>
        </w:rPr>
        <w:t xml:space="preserve"> </w:t>
      </w:r>
      <w:r w:rsidRPr="00D60E0A">
        <w:rPr>
          <w:rFonts w:ascii="Arial Narrow" w:hAnsi="Arial Narrow"/>
        </w:rPr>
        <w:t>and</w:t>
      </w:r>
      <w:r w:rsidRPr="00D60E0A">
        <w:rPr>
          <w:rFonts w:ascii="Arial Narrow" w:hAnsi="Arial Narrow"/>
          <w:spacing w:val="-21"/>
        </w:rPr>
        <w:t xml:space="preserve"> </w:t>
      </w:r>
      <w:r w:rsidRPr="00D60E0A">
        <w:rPr>
          <w:rFonts w:ascii="Arial Narrow" w:hAnsi="Arial Narrow"/>
        </w:rPr>
        <w:t>have</w:t>
      </w:r>
      <w:r w:rsidRPr="00D60E0A">
        <w:rPr>
          <w:rFonts w:ascii="Arial Narrow" w:hAnsi="Arial Narrow"/>
          <w:spacing w:val="-21"/>
        </w:rPr>
        <w:t xml:space="preserve"> </w:t>
      </w:r>
      <w:r w:rsidRPr="00D60E0A">
        <w:rPr>
          <w:rFonts w:ascii="Arial Narrow" w:hAnsi="Arial Narrow"/>
        </w:rPr>
        <w:t>statutory</w:t>
      </w:r>
      <w:r w:rsidRPr="00D60E0A">
        <w:rPr>
          <w:rFonts w:ascii="Arial Narrow" w:hAnsi="Arial Narrow"/>
          <w:spacing w:val="-12"/>
        </w:rPr>
        <w:t xml:space="preserve"> </w:t>
      </w:r>
      <w:r w:rsidRPr="00D60E0A">
        <w:rPr>
          <w:rFonts w:ascii="Arial Narrow" w:hAnsi="Arial Narrow"/>
        </w:rPr>
        <w:t>requirements</w:t>
      </w:r>
      <w:r w:rsidRPr="00D60E0A">
        <w:rPr>
          <w:rFonts w:ascii="Arial Narrow" w:hAnsi="Arial Narrow"/>
          <w:spacing w:val="-9"/>
        </w:rPr>
        <w:t xml:space="preserve"> </w:t>
      </w:r>
      <w:r w:rsidRPr="00D60E0A">
        <w:rPr>
          <w:rFonts w:ascii="Arial Narrow" w:hAnsi="Arial Narrow"/>
        </w:rPr>
        <w:t>commonly</w:t>
      </w:r>
      <w:r w:rsidRPr="00D60E0A">
        <w:rPr>
          <w:rFonts w:ascii="Arial Narrow" w:hAnsi="Arial Narrow"/>
          <w:spacing w:val="-7"/>
        </w:rPr>
        <w:t xml:space="preserve"> </w:t>
      </w:r>
      <w:r w:rsidRPr="00D60E0A">
        <w:rPr>
          <w:rFonts w:ascii="Arial Narrow" w:hAnsi="Arial Narrow"/>
        </w:rPr>
        <w:t>known</w:t>
      </w:r>
      <w:r w:rsidRPr="00D60E0A">
        <w:rPr>
          <w:rFonts w:ascii="Arial Narrow" w:hAnsi="Arial Narrow"/>
          <w:spacing w:val="-12"/>
        </w:rPr>
        <w:t xml:space="preserve"> </w:t>
      </w:r>
      <w:r w:rsidRPr="00D60E0A">
        <w:rPr>
          <w:rFonts w:ascii="Arial Narrow" w:hAnsi="Arial Narrow"/>
        </w:rPr>
        <w:t>as “Build America, Buy America;” that requires all of the iron and steel, manufactured products, and construction materials used in the project to be produced in the United States (“Build America, Buy America Requirements”) including iron and steel, manufa</w:t>
      </w:r>
      <w:r w:rsidRPr="00D60E0A">
        <w:rPr>
          <w:rFonts w:ascii="Arial Narrow" w:hAnsi="Arial Narrow"/>
        </w:rPr>
        <w:t>ctured products, and construction materials provided</w:t>
      </w:r>
      <w:r w:rsidRPr="00D60E0A">
        <w:rPr>
          <w:rFonts w:ascii="Arial Narrow" w:hAnsi="Arial Narrow"/>
          <w:spacing w:val="-11"/>
        </w:rPr>
        <w:t xml:space="preserve"> </w:t>
      </w:r>
      <w:r w:rsidRPr="00D60E0A">
        <w:rPr>
          <w:rFonts w:ascii="Arial Narrow" w:hAnsi="Arial Narrow"/>
        </w:rPr>
        <w:t>by</w:t>
      </w:r>
      <w:r w:rsidRPr="00D60E0A">
        <w:rPr>
          <w:rFonts w:ascii="Arial Narrow" w:hAnsi="Arial Narrow"/>
          <w:spacing w:val="-19"/>
        </w:rPr>
        <w:t xml:space="preserve"> </w:t>
      </w:r>
      <w:r w:rsidRPr="00D60E0A">
        <w:rPr>
          <w:rFonts w:ascii="Arial Narrow" w:hAnsi="Arial Narrow"/>
        </w:rPr>
        <w:t>the</w:t>
      </w:r>
      <w:r w:rsidRPr="00D60E0A">
        <w:rPr>
          <w:rFonts w:ascii="Arial Narrow" w:hAnsi="Arial Narrow"/>
          <w:spacing w:val="-22"/>
        </w:rPr>
        <w:t xml:space="preserve"> </w:t>
      </w:r>
      <w:r w:rsidRPr="00D60E0A">
        <w:rPr>
          <w:rFonts w:ascii="Arial Narrow" w:hAnsi="Arial Narrow"/>
        </w:rPr>
        <w:t>Contactor</w:t>
      </w:r>
      <w:r w:rsidRPr="00D60E0A">
        <w:rPr>
          <w:rFonts w:ascii="Arial Narrow" w:hAnsi="Arial Narrow"/>
          <w:spacing w:val="-14"/>
        </w:rPr>
        <w:t xml:space="preserve"> </w:t>
      </w:r>
      <w:r w:rsidRPr="00D60E0A">
        <w:rPr>
          <w:rFonts w:ascii="Arial Narrow" w:hAnsi="Arial Narrow"/>
        </w:rPr>
        <w:t>pursuant</w:t>
      </w:r>
      <w:r w:rsidRPr="00D60E0A">
        <w:rPr>
          <w:rFonts w:ascii="Arial Narrow" w:hAnsi="Arial Narrow"/>
          <w:spacing w:val="-14"/>
        </w:rPr>
        <w:t xml:space="preserve"> </w:t>
      </w:r>
      <w:r w:rsidRPr="00D60E0A">
        <w:rPr>
          <w:rFonts w:ascii="Arial Narrow" w:hAnsi="Arial Narrow"/>
        </w:rPr>
        <w:t>to</w:t>
      </w:r>
      <w:r w:rsidRPr="00D60E0A">
        <w:rPr>
          <w:rFonts w:ascii="Arial Narrow" w:hAnsi="Arial Narrow"/>
          <w:spacing w:val="-20"/>
        </w:rPr>
        <w:t xml:space="preserve"> </w:t>
      </w:r>
      <w:r w:rsidRPr="00D60E0A">
        <w:rPr>
          <w:rFonts w:ascii="Arial Narrow" w:hAnsi="Arial Narrow"/>
        </w:rPr>
        <w:t>this</w:t>
      </w:r>
      <w:r w:rsidRPr="00D60E0A">
        <w:rPr>
          <w:rFonts w:ascii="Arial Narrow" w:hAnsi="Arial Narrow"/>
          <w:spacing w:val="-16"/>
        </w:rPr>
        <w:t xml:space="preserve"> </w:t>
      </w:r>
      <w:r w:rsidRPr="00D60E0A">
        <w:rPr>
          <w:rFonts w:ascii="Arial Narrow" w:hAnsi="Arial Narrow"/>
        </w:rPr>
        <w:t>Agreement.</w:t>
      </w:r>
      <w:r w:rsidRPr="00D60E0A">
        <w:rPr>
          <w:rFonts w:ascii="Arial Narrow" w:hAnsi="Arial Narrow"/>
          <w:spacing w:val="-12"/>
        </w:rPr>
        <w:t xml:space="preserve"> </w:t>
      </w:r>
      <w:r w:rsidRPr="00D60E0A">
        <w:rPr>
          <w:rFonts w:ascii="Arial Narrow" w:hAnsi="Arial Narrow"/>
        </w:rPr>
        <w:t>The</w:t>
      </w:r>
      <w:r w:rsidRPr="00D60E0A">
        <w:rPr>
          <w:rFonts w:ascii="Arial Narrow" w:hAnsi="Arial Narrow"/>
          <w:spacing w:val="-25"/>
        </w:rPr>
        <w:t xml:space="preserve"> </w:t>
      </w:r>
      <w:r w:rsidRPr="00D60E0A">
        <w:rPr>
          <w:rFonts w:ascii="Arial Narrow" w:hAnsi="Arial Narrow"/>
        </w:rPr>
        <w:t>Contractor</w:t>
      </w:r>
      <w:r w:rsidRPr="00D60E0A">
        <w:rPr>
          <w:rFonts w:ascii="Arial Narrow" w:hAnsi="Arial Narrow"/>
          <w:spacing w:val="-13"/>
        </w:rPr>
        <w:t xml:space="preserve"> </w:t>
      </w:r>
      <w:r w:rsidRPr="00D60E0A">
        <w:rPr>
          <w:rFonts w:ascii="Arial Narrow" w:hAnsi="Arial Narrow"/>
        </w:rPr>
        <w:t>hereby</w:t>
      </w:r>
      <w:r w:rsidRPr="00D60E0A">
        <w:rPr>
          <w:rFonts w:ascii="Arial Narrow" w:hAnsi="Arial Narrow"/>
          <w:spacing w:val="-14"/>
        </w:rPr>
        <w:t xml:space="preserve"> </w:t>
      </w:r>
      <w:r w:rsidRPr="00D60E0A">
        <w:rPr>
          <w:rFonts w:ascii="Arial Narrow" w:hAnsi="Arial Narrow"/>
        </w:rPr>
        <w:t>represents</w:t>
      </w:r>
      <w:r w:rsidRPr="00D60E0A">
        <w:rPr>
          <w:rFonts w:ascii="Arial Narrow" w:hAnsi="Arial Narrow"/>
          <w:spacing w:val="-16"/>
        </w:rPr>
        <w:t xml:space="preserve"> </w:t>
      </w:r>
      <w:r w:rsidRPr="00D60E0A">
        <w:rPr>
          <w:rFonts w:ascii="Arial Narrow" w:hAnsi="Arial Narrow"/>
        </w:rPr>
        <w:t>and</w:t>
      </w:r>
      <w:r w:rsidRPr="00D60E0A">
        <w:rPr>
          <w:rFonts w:ascii="Arial Narrow" w:hAnsi="Arial Narrow"/>
          <w:spacing w:val="-18"/>
        </w:rPr>
        <w:t xml:space="preserve"> </w:t>
      </w:r>
      <w:r w:rsidRPr="00D60E0A">
        <w:rPr>
          <w:rFonts w:ascii="Arial Narrow" w:hAnsi="Arial Narrow"/>
        </w:rPr>
        <w:t>warrants</w:t>
      </w:r>
      <w:r w:rsidRPr="00D60E0A">
        <w:rPr>
          <w:rFonts w:ascii="Arial Narrow" w:hAnsi="Arial Narrow"/>
          <w:spacing w:val="-15"/>
        </w:rPr>
        <w:t xml:space="preserve"> </w:t>
      </w:r>
      <w:r w:rsidRPr="00D60E0A">
        <w:rPr>
          <w:rFonts w:ascii="Arial Narrow" w:hAnsi="Arial Narrow"/>
        </w:rPr>
        <w:t>to and</w:t>
      </w:r>
      <w:r w:rsidRPr="00D60E0A">
        <w:rPr>
          <w:rFonts w:ascii="Arial Narrow" w:hAnsi="Arial Narrow"/>
          <w:spacing w:val="-18"/>
        </w:rPr>
        <w:t xml:space="preserve"> </w:t>
      </w:r>
      <w:r w:rsidRPr="00D60E0A">
        <w:rPr>
          <w:rFonts w:ascii="Arial Narrow" w:hAnsi="Arial Narrow"/>
        </w:rPr>
        <w:t>for</w:t>
      </w:r>
      <w:r w:rsidRPr="00D60E0A">
        <w:rPr>
          <w:rFonts w:ascii="Arial Narrow" w:hAnsi="Arial Narrow"/>
          <w:spacing w:val="-20"/>
        </w:rPr>
        <w:t xml:space="preserve"> </w:t>
      </w:r>
      <w:r w:rsidRPr="00D60E0A">
        <w:rPr>
          <w:rFonts w:ascii="Arial Narrow" w:hAnsi="Arial Narrow"/>
        </w:rPr>
        <w:t>the</w:t>
      </w:r>
      <w:r w:rsidRPr="00D60E0A">
        <w:rPr>
          <w:rFonts w:ascii="Arial Narrow" w:hAnsi="Arial Narrow"/>
          <w:spacing w:val="-20"/>
        </w:rPr>
        <w:t xml:space="preserve"> </w:t>
      </w:r>
      <w:r w:rsidRPr="00D60E0A">
        <w:rPr>
          <w:rFonts w:ascii="Arial Narrow" w:hAnsi="Arial Narrow"/>
        </w:rPr>
        <w:t>benefit</w:t>
      </w:r>
      <w:r w:rsidRPr="00D60E0A">
        <w:rPr>
          <w:rFonts w:ascii="Arial Narrow" w:hAnsi="Arial Narrow"/>
          <w:spacing w:val="-13"/>
        </w:rPr>
        <w:t xml:space="preserve"> </w:t>
      </w:r>
      <w:r w:rsidRPr="00D60E0A">
        <w:rPr>
          <w:rFonts w:ascii="Arial Narrow" w:hAnsi="Arial Narrow"/>
        </w:rPr>
        <w:t>of</w:t>
      </w:r>
      <w:r w:rsidRPr="00D60E0A">
        <w:rPr>
          <w:rFonts w:ascii="Arial Narrow" w:hAnsi="Arial Narrow"/>
          <w:spacing w:val="-19"/>
        </w:rPr>
        <w:t xml:space="preserve"> </w:t>
      </w:r>
      <w:r w:rsidRPr="00D60E0A">
        <w:rPr>
          <w:rFonts w:ascii="Arial Narrow" w:hAnsi="Arial Narrow"/>
        </w:rPr>
        <w:t>the</w:t>
      </w:r>
      <w:r w:rsidRPr="00D60E0A">
        <w:rPr>
          <w:rFonts w:ascii="Arial Narrow" w:hAnsi="Arial Narrow"/>
          <w:spacing w:val="-18"/>
        </w:rPr>
        <w:t xml:space="preserve"> </w:t>
      </w:r>
      <w:r w:rsidRPr="00D60E0A">
        <w:rPr>
          <w:rFonts w:ascii="Arial Narrow" w:hAnsi="Arial Narrow"/>
        </w:rPr>
        <w:t>Owner</w:t>
      </w:r>
      <w:r w:rsidRPr="00D60E0A">
        <w:rPr>
          <w:rFonts w:ascii="Arial Narrow" w:hAnsi="Arial Narrow"/>
          <w:spacing w:val="-14"/>
        </w:rPr>
        <w:t xml:space="preserve"> </w:t>
      </w:r>
      <w:r w:rsidRPr="00D60E0A">
        <w:rPr>
          <w:rFonts w:ascii="Arial Narrow" w:hAnsi="Arial Narrow"/>
        </w:rPr>
        <w:t>and</w:t>
      </w:r>
      <w:r w:rsidRPr="00D60E0A">
        <w:rPr>
          <w:rFonts w:ascii="Arial Narrow" w:hAnsi="Arial Narrow"/>
          <w:spacing w:val="-17"/>
        </w:rPr>
        <w:t xml:space="preserve"> </w:t>
      </w:r>
      <w:r w:rsidRPr="00D60E0A">
        <w:rPr>
          <w:rFonts w:ascii="Arial Narrow" w:hAnsi="Arial Narrow"/>
        </w:rPr>
        <w:t>Funding</w:t>
      </w:r>
      <w:r w:rsidRPr="00D60E0A">
        <w:rPr>
          <w:rFonts w:ascii="Arial Narrow" w:hAnsi="Arial Narrow"/>
          <w:spacing w:val="-11"/>
        </w:rPr>
        <w:t xml:space="preserve"> </w:t>
      </w:r>
      <w:r w:rsidRPr="00D60E0A">
        <w:rPr>
          <w:rFonts w:ascii="Arial Narrow" w:hAnsi="Arial Narrow"/>
        </w:rPr>
        <w:t>Authority</w:t>
      </w:r>
      <w:r w:rsidRPr="00D60E0A">
        <w:rPr>
          <w:rFonts w:ascii="Arial Narrow" w:hAnsi="Arial Narrow"/>
          <w:spacing w:val="-12"/>
        </w:rPr>
        <w:t xml:space="preserve"> </w:t>
      </w:r>
      <w:r w:rsidRPr="00D60E0A">
        <w:rPr>
          <w:rFonts w:ascii="Arial Narrow" w:hAnsi="Arial Narrow"/>
        </w:rPr>
        <w:t>(a)</w:t>
      </w:r>
      <w:r w:rsidRPr="00D60E0A">
        <w:rPr>
          <w:rFonts w:ascii="Arial Narrow" w:hAnsi="Arial Narrow"/>
          <w:spacing w:val="-17"/>
        </w:rPr>
        <w:t xml:space="preserve"> </w:t>
      </w:r>
      <w:r w:rsidRPr="00D60E0A">
        <w:rPr>
          <w:rFonts w:ascii="Arial Narrow" w:hAnsi="Arial Narrow"/>
        </w:rPr>
        <w:t>the</w:t>
      </w:r>
      <w:r w:rsidRPr="00D60E0A">
        <w:rPr>
          <w:rFonts w:ascii="Arial Narrow" w:hAnsi="Arial Narrow"/>
          <w:spacing w:val="-19"/>
        </w:rPr>
        <w:t xml:space="preserve"> </w:t>
      </w:r>
      <w:r w:rsidRPr="00D60E0A">
        <w:rPr>
          <w:rFonts w:ascii="Arial Narrow" w:hAnsi="Arial Narrow"/>
        </w:rPr>
        <w:t>Contractor</w:t>
      </w:r>
      <w:r w:rsidRPr="00D60E0A">
        <w:rPr>
          <w:rFonts w:ascii="Arial Narrow" w:hAnsi="Arial Narrow"/>
          <w:spacing w:val="-3"/>
        </w:rPr>
        <w:t xml:space="preserve"> </w:t>
      </w:r>
      <w:r w:rsidRPr="00D60E0A">
        <w:rPr>
          <w:rFonts w:ascii="Arial Narrow" w:hAnsi="Arial Narrow"/>
        </w:rPr>
        <w:t>has</w:t>
      </w:r>
      <w:r w:rsidRPr="00D60E0A">
        <w:rPr>
          <w:rFonts w:ascii="Arial Narrow" w:hAnsi="Arial Narrow"/>
          <w:spacing w:val="-18"/>
        </w:rPr>
        <w:t xml:space="preserve"> </w:t>
      </w:r>
      <w:r w:rsidRPr="00D60E0A">
        <w:rPr>
          <w:rFonts w:ascii="Arial Narrow" w:hAnsi="Arial Narrow"/>
        </w:rPr>
        <w:t>reviewed</w:t>
      </w:r>
      <w:r w:rsidRPr="00D60E0A">
        <w:rPr>
          <w:rFonts w:ascii="Arial Narrow" w:hAnsi="Arial Narrow"/>
          <w:spacing w:val="-8"/>
        </w:rPr>
        <w:t xml:space="preserve"> </w:t>
      </w:r>
      <w:r w:rsidRPr="00D60E0A">
        <w:rPr>
          <w:rFonts w:ascii="Arial Narrow" w:hAnsi="Arial Narrow"/>
        </w:rPr>
        <w:t>and</w:t>
      </w:r>
      <w:r w:rsidRPr="00D60E0A">
        <w:rPr>
          <w:rFonts w:ascii="Arial Narrow" w:hAnsi="Arial Narrow"/>
          <w:spacing w:val="-18"/>
        </w:rPr>
        <w:t xml:space="preserve"> </w:t>
      </w:r>
      <w:r w:rsidRPr="00D60E0A">
        <w:rPr>
          <w:rFonts w:ascii="Arial Narrow" w:hAnsi="Arial Narrow"/>
        </w:rPr>
        <w:t>understands the</w:t>
      </w:r>
      <w:r w:rsidRPr="00D60E0A">
        <w:rPr>
          <w:rFonts w:ascii="Arial Narrow" w:hAnsi="Arial Narrow"/>
          <w:spacing w:val="-21"/>
        </w:rPr>
        <w:t xml:space="preserve"> </w:t>
      </w:r>
      <w:r w:rsidRPr="00D60E0A">
        <w:rPr>
          <w:rFonts w:ascii="Arial Narrow" w:hAnsi="Arial Narrow"/>
        </w:rPr>
        <w:t>Build</w:t>
      </w:r>
      <w:r w:rsidRPr="00D60E0A">
        <w:rPr>
          <w:rFonts w:ascii="Arial Narrow" w:hAnsi="Arial Narrow"/>
          <w:spacing w:val="-13"/>
        </w:rPr>
        <w:t xml:space="preserve"> </w:t>
      </w:r>
      <w:r w:rsidRPr="00D60E0A">
        <w:rPr>
          <w:rFonts w:ascii="Arial Narrow" w:hAnsi="Arial Narrow"/>
        </w:rPr>
        <w:t>America,</w:t>
      </w:r>
      <w:r w:rsidRPr="00D60E0A">
        <w:rPr>
          <w:rFonts w:ascii="Arial Narrow" w:hAnsi="Arial Narrow"/>
          <w:spacing w:val="-15"/>
        </w:rPr>
        <w:t xml:space="preserve"> </w:t>
      </w:r>
      <w:r w:rsidRPr="00D60E0A">
        <w:rPr>
          <w:rFonts w:ascii="Arial Narrow" w:hAnsi="Arial Narrow"/>
        </w:rPr>
        <w:t>Buy</w:t>
      </w:r>
      <w:r w:rsidRPr="00D60E0A">
        <w:rPr>
          <w:rFonts w:ascii="Arial Narrow" w:hAnsi="Arial Narrow"/>
          <w:spacing w:val="-19"/>
        </w:rPr>
        <w:t xml:space="preserve"> </w:t>
      </w:r>
      <w:r w:rsidRPr="00D60E0A">
        <w:rPr>
          <w:rFonts w:ascii="Arial Narrow" w:hAnsi="Arial Narrow"/>
        </w:rPr>
        <w:t>America</w:t>
      </w:r>
      <w:r w:rsidRPr="00D60E0A">
        <w:rPr>
          <w:rFonts w:ascii="Arial Narrow" w:hAnsi="Arial Narrow"/>
          <w:spacing w:val="-12"/>
        </w:rPr>
        <w:t xml:space="preserve"> </w:t>
      </w:r>
      <w:r w:rsidRPr="00D60E0A">
        <w:rPr>
          <w:rFonts w:ascii="Arial Narrow" w:hAnsi="Arial Narrow"/>
        </w:rPr>
        <w:t>Requirements,</w:t>
      </w:r>
      <w:r w:rsidRPr="00D60E0A">
        <w:rPr>
          <w:rFonts w:ascii="Arial Narrow" w:hAnsi="Arial Narrow"/>
          <w:spacing w:val="-7"/>
        </w:rPr>
        <w:t xml:space="preserve"> </w:t>
      </w:r>
      <w:r w:rsidRPr="00D60E0A">
        <w:rPr>
          <w:rFonts w:ascii="Arial Narrow" w:hAnsi="Arial Narrow"/>
        </w:rPr>
        <w:t>(b)</w:t>
      </w:r>
      <w:r w:rsidRPr="00D60E0A">
        <w:rPr>
          <w:rFonts w:ascii="Arial Narrow" w:hAnsi="Arial Narrow"/>
          <w:spacing w:val="-18"/>
        </w:rPr>
        <w:t xml:space="preserve"> </w:t>
      </w:r>
      <w:r w:rsidRPr="00D60E0A">
        <w:rPr>
          <w:rFonts w:ascii="Arial Narrow" w:hAnsi="Arial Narrow"/>
        </w:rPr>
        <w:t>all</w:t>
      </w:r>
      <w:r w:rsidRPr="00D60E0A">
        <w:rPr>
          <w:rFonts w:ascii="Arial Narrow" w:hAnsi="Arial Narrow"/>
          <w:spacing w:val="-21"/>
        </w:rPr>
        <w:t xml:space="preserve"> </w:t>
      </w:r>
      <w:r w:rsidRPr="00D60E0A">
        <w:rPr>
          <w:rFonts w:ascii="Arial Narrow" w:hAnsi="Arial Narrow"/>
        </w:rPr>
        <w:t>of</w:t>
      </w:r>
      <w:r w:rsidRPr="00D60E0A">
        <w:rPr>
          <w:rFonts w:ascii="Arial Narrow" w:hAnsi="Arial Narrow"/>
          <w:spacing w:val="-20"/>
        </w:rPr>
        <w:t xml:space="preserve"> </w:t>
      </w:r>
      <w:r w:rsidRPr="00D60E0A">
        <w:rPr>
          <w:rFonts w:ascii="Arial Narrow" w:hAnsi="Arial Narrow"/>
        </w:rPr>
        <w:t>the</w:t>
      </w:r>
      <w:r w:rsidRPr="00D60E0A">
        <w:rPr>
          <w:rFonts w:ascii="Arial Narrow" w:hAnsi="Arial Narrow"/>
          <w:spacing w:val="-18"/>
        </w:rPr>
        <w:t xml:space="preserve"> </w:t>
      </w:r>
      <w:r w:rsidRPr="00D60E0A">
        <w:rPr>
          <w:rFonts w:ascii="Arial Narrow" w:hAnsi="Arial Narrow"/>
        </w:rPr>
        <w:t>iron</w:t>
      </w:r>
      <w:r w:rsidRPr="00D60E0A">
        <w:rPr>
          <w:rFonts w:ascii="Arial Narrow" w:hAnsi="Arial Narrow"/>
          <w:spacing w:val="-15"/>
        </w:rPr>
        <w:t xml:space="preserve"> </w:t>
      </w:r>
      <w:r w:rsidRPr="00D60E0A">
        <w:rPr>
          <w:rFonts w:ascii="Arial Narrow" w:hAnsi="Arial Narrow"/>
        </w:rPr>
        <w:t>and</w:t>
      </w:r>
      <w:r w:rsidRPr="00D60E0A">
        <w:rPr>
          <w:rFonts w:ascii="Arial Narrow" w:hAnsi="Arial Narrow"/>
          <w:spacing w:val="-22"/>
        </w:rPr>
        <w:t xml:space="preserve"> </w:t>
      </w:r>
      <w:r w:rsidRPr="00D60E0A">
        <w:rPr>
          <w:rFonts w:ascii="Arial Narrow" w:hAnsi="Arial Narrow"/>
        </w:rPr>
        <w:t>steel,</w:t>
      </w:r>
      <w:r w:rsidRPr="00D60E0A">
        <w:rPr>
          <w:rFonts w:ascii="Arial Narrow" w:hAnsi="Arial Narrow"/>
          <w:spacing w:val="-17"/>
        </w:rPr>
        <w:t xml:space="preserve"> </w:t>
      </w:r>
      <w:r w:rsidRPr="00D60E0A">
        <w:rPr>
          <w:rFonts w:ascii="Arial Narrow" w:hAnsi="Arial Narrow"/>
        </w:rPr>
        <w:t>manufactured</w:t>
      </w:r>
      <w:r w:rsidRPr="00D60E0A">
        <w:rPr>
          <w:rFonts w:ascii="Arial Narrow" w:hAnsi="Arial Narrow"/>
          <w:spacing w:val="-3"/>
        </w:rPr>
        <w:t xml:space="preserve"> </w:t>
      </w:r>
      <w:r w:rsidRPr="00D60E0A">
        <w:rPr>
          <w:rFonts w:ascii="Arial Narrow" w:hAnsi="Arial Narrow"/>
        </w:rPr>
        <w:t>products,</w:t>
      </w:r>
      <w:r w:rsidRPr="00D60E0A">
        <w:rPr>
          <w:rFonts w:ascii="Arial Narrow" w:hAnsi="Arial Narrow"/>
          <w:spacing w:val="-12"/>
        </w:rPr>
        <w:t xml:space="preserve"> </w:t>
      </w:r>
      <w:r w:rsidRPr="00D60E0A">
        <w:rPr>
          <w:rFonts w:ascii="Arial Narrow" w:hAnsi="Arial Narrow"/>
        </w:rPr>
        <w:t xml:space="preserve">and construction materials used in the project will be and/or have been produced in the United States in a manner that complies with the </w:t>
      </w:r>
      <w:r w:rsidRPr="00D60E0A">
        <w:rPr>
          <w:rFonts w:ascii="Arial Narrow" w:hAnsi="Arial Narrow"/>
        </w:rPr>
        <w:t>Build America, Buy America Requirements, unless a waiver of the requirements is approved, and (c) the Contractor will provide any further verified information, certification or assurance of compliance with this paragraph, or information necessary to suppor</w:t>
      </w:r>
      <w:r w:rsidRPr="00D60E0A">
        <w:rPr>
          <w:rFonts w:ascii="Arial Narrow" w:hAnsi="Arial Narrow"/>
        </w:rPr>
        <w:t>t a waiver of the Build America, Buy America Requirements, as may be requested by the Owner or the Funding</w:t>
      </w:r>
      <w:r w:rsidRPr="00D60E0A">
        <w:rPr>
          <w:rFonts w:ascii="Arial Narrow" w:hAnsi="Arial Narrow"/>
          <w:spacing w:val="-11"/>
        </w:rPr>
        <w:t xml:space="preserve"> </w:t>
      </w:r>
      <w:r w:rsidRPr="00D60E0A">
        <w:rPr>
          <w:rFonts w:ascii="Arial Narrow" w:hAnsi="Arial Narrow"/>
        </w:rPr>
        <w:t>Authority.</w:t>
      </w:r>
      <w:r w:rsidRPr="00D60E0A">
        <w:rPr>
          <w:rFonts w:ascii="Arial Narrow" w:hAnsi="Arial Narrow"/>
          <w:spacing w:val="-10"/>
        </w:rPr>
        <w:t xml:space="preserve"> </w:t>
      </w:r>
      <w:r w:rsidRPr="00D60E0A">
        <w:rPr>
          <w:rFonts w:ascii="Arial Narrow" w:hAnsi="Arial Narrow"/>
        </w:rPr>
        <w:t>Notwithstanding</w:t>
      </w:r>
      <w:r w:rsidRPr="00D60E0A">
        <w:rPr>
          <w:rFonts w:ascii="Arial Narrow" w:hAnsi="Arial Narrow"/>
          <w:spacing w:val="-22"/>
        </w:rPr>
        <w:t xml:space="preserve"> </w:t>
      </w:r>
      <w:r w:rsidRPr="00D60E0A">
        <w:rPr>
          <w:rFonts w:ascii="Arial Narrow" w:hAnsi="Arial Narrow"/>
        </w:rPr>
        <w:t>any</w:t>
      </w:r>
      <w:r w:rsidRPr="00D60E0A">
        <w:rPr>
          <w:rFonts w:ascii="Arial Narrow" w:hAnsi="Arial Narrow"/>
          <w:spacing w:val="-17"/>
        </w:rPr>
        <w:t xml:space="preserve"> </w:t>
      </w:r>
      <w:r w:rsidRPr="00D60E0A">
        <w:rPr>
          <w:rFonts w:ascii="Arial Narrow" w:hAnsi="Arial Narrow"/>
        </w:rPr>
        <w:t>other</w:t>
      </w:r>
      <w:r w:rsidRPr="00D60E0A">
        <w:rPr>
          <w:rFonts w:ascii="Arial Narrow" w:hAnsi="Arial Narrow"/>
          <w:spacing w:val="-17"/>
        </w:rPr>
        <w:t xml:space="preserve"> </w:t>
      </w:r>
      <w:r w:rsidRPr="00D60E0A">
        <w:rPr>
          <w:rFonts w:ascii="Arial Narrow" w:hAnsi="Arial Narrow"/>
        </w:rPr>
        <w:t>provision</w:t>
      </w:r>
      <w:r w:rsidRPr="00D60E0A">
        <w:rPr>
          <w:rFonts w:ascii="Arial Narrow" w:hAnsi="Arial Narrow"/>
          <w:spacing w:val="-9"/>
        </w:rPr>
        <w:t xml:space="preserve"> </w:t>
      </w:r>
      <w:r w:rsidRPr="00D60E0A">
        <w:rPr>
          <w:rFonts w:ascii="Arial Narrow" w:hAnsi="Arial Narrow"/>
        </w:rPr>
        <w:t>of</w:t>
      </w:r>
      <w:r w:rsidRPr="00D60E0A">
        <w:rPr>
          <w:rFonts w:ascii="Arial Narrow" w:hAnsi="Arial Narrow"/>
          <w:spacing w:val="-20"/>
        </w:rPr>
        <w:t xml:space="preserve"> </w:t>
      </w:r>
      <w:r w:rsidRPr="00D60E0A">
        <w:rPr>
          <w:rFonts w:ascii="Arial Narrow" w:hAnsi="Arial Narrow"/>
        </w:rPr>
        <w:t>this</w:t>
      </w:r>
      <w:r w:rsidRPr="00D60E0A">
        <w:rPr>
          <w:rFonts w:ascii="Arial Narrow" w:hAnsi="Arial Narrow"/>
          <w:spacing w:val="-14"/>
        </w:rPr>
        <w:t xml:space="preserve"> </w:t>
      </w:r>
      <w:r w:rsidRPr="00D60E0A">
        <w:rPr>
          <w:rFonts w:ascii="Arial Narrow" w:hAnsi="Arial Narrow"/>
        </w:rPr>
        <w:t>Agreement,</w:t>
      </w:r>
      <w:r w:rsidRPr="00D60E0A">
        <w:rPr>
          <w:rFonts w:ascii="Arial Narrow" w:hAnsi="Arial Narrow"/>
          <w:spacing w:val="-5"/>
        </w:rPr>
        <w:t xml:space="preserve"> </w:t>
      </w:r>
      <w:r w:rsidRPr="00D60E0A">
        <w:rPr>
          <w:rFonts w:ascii="Arial Narrow" w:hAnsi="Arial Narrow"/>
        </w:rPr>
        <w:t>any</w:t>
      </w:r>
      <w:r w:rsidRPr="00D60E0A">
        <w:rPr>
          <w:rFonts w:ascii="Arial Narrow" w:hAnsi="Arial Narrow"/>
          <w:spacing w:val="-18"/>
        </w:rPr>
        <w:t xml:space="preserve"> </w:t>
      </w:r>
      <w:r w:rsidRPr="00D60E0A">
        <w:rPr>
          <w:rFonts w:ascii="Arial Narrow" w:hAnsi="Arial Narrow"/>
        </w:rPr>
        <w:t>failure</w:t>
      </w:r>
      <w:r w:rsidRPr="00D60E0A">
        <w:rPr>
          <w:rFonts w:ascii="Arial Narrow" w:hAnsi="Arial Narrow"/>
          <w:spacing w:val="-14"/>
        </w:rPr>
        <w:t xml:space="preserve"> </w:t>
      </w:r>
      <w:r w:rsidRPr="00D60E0A">
        <w:rPr>
          <w:rFonts w:ascii="Arial Narrow" w:hAnsi="Arial Narrow"/>
        </w:rPr>
        <w:t>to</w:t>
      </w:r>
      <w:r w:rsidRPr="00D60E0A">
        <w:rPr>
          <w:rFonts w:ascii="Arial Narrow" w:hAnsi="Arial Narrow"/>
          <w:spacing w:val="-17"/>
        </w:rPr>
        <w:t xml:space="preserve"> </w:t>
      </w:r>
      <w:r w:rsidRPr="00D60E0A">
        <w:rPr>
          <w:rFonts w:ascii="Arial Narrow" w:hAnsi="Arial Narrow"/>
        </w:rPr>
        <w:t>comply</w:t>
      </w:r>
      <w:r w:rsidRPr="00D60E0A">
        <w:rPr>
          <w:rFonts w:ascii="Arial Narrow" w:hAnsi="Arial Narrow"/>
          <w:spacing w:val="-12"/>
        </w:rPr>
        <w:t xml:space="preserve"> </w:t>
      </w:r>
      <w:r w:rsidRPr="00D60E0A">
        <w:rPr>
          <w:rFonts w:ascii="Arial Narrow" w:hAnsi="Arial Narrow"/>
        </w:rPr>
        <w:t xml:space="preserve">with this paragraph by the Contractor shall permit the Owner </w:t>
      </w:r>
      <w:r w:rsidRPr="00D60E0A">
        <w:rPr>
          <w:rFonts w:ascii="Arial Narrow" w:hAnsi="Arial Narrow"/>
        </w:rPr>
        <w:t>or Funding Authority to recover as damages against</w:t>
      </w:r>
      <w:r w:rsidRPr="00D60E0A">
        <w:rPr>
          <w:rFonts w:ascii="Arial Narrow" w:hAnsi="Arial Narrow"/>
          <w:spacing w:val="-11"/>
        </w:rPr>
        <w:t xml:space="preserve"> </w:t>
      </w:r>
      <w:r w:rsidRPr="00D60E0A">
        <w:rPr>
          <w:rFonts w:ascii="Arial Narrow" w:hAnsi="Arial Narrow"/>
        </w:rPr>
        <w:t>the</w:t>
      </w:r>
      <w:r w:rsidRPr="00D60E0A">
        <w:rPr>
          <w:rFonts w:ascii="Arial Narrow" w:hAnsi="Arial Narrow"/>
          <w:spacing w:val="-19"/>
        </w:rPr>
        <w:t xml:space="preserve"> </w:t>
      </w:r>
      <w:r w:rsidRPr="00D60E0A">
        <w:rPr>
          <w:rFonts w:ascii="Arial Narrow" w:hAnsi="Arial Narrow"/>
        </w:rPr>
        <w:t>Contractor</w:t>
      </w:r>
      <w:r w:rsidRPr="00D60E0A">
        <w:rPr>
          <w:rFonts w:ascii="Arial Narrow" w:hAnsi="Arial Narrow"/>
          <w:spacing w:val="-8"/>
        </w:rPr>
        <w:t xml:space="preserve"> </w:t>
      </w:r>
      <w:r w:rsidRPr="00D60E0A">
        <w:rPr>
          <w:rFonts w:ascii="Arial Narrow" w:hAnsi="Arial Narrow"/>
        </w:rPr>
        <w:t>any</w:t>
      </w:r>
      <w:r w:rsidRPr="00D60E0A">
        <w:rPr>
          <w:rFonts w:ascii="Arial Narrow" w:hAnsi="Arial Narrow"/>
          <w:spacing w:val="-14"/>
        </w:rPr>
        <w:t xml:space="preserve"> </w:t>
      </w:r>
      <w:r w:rsidRPr="00D60E0A">
        <w:rPr>
          <w:rFonts w:ascii="Arial Narrow" w:hAnsi="Arial Narrow"/>
        </w:rPr>
        <w:t>loss,</w:t>
      </w:r>
      <w:r w:rsidRPr="00D60E0A">
        <w:rPr>
          <w:rFonts w:ascii="Arial Narrow" w:hAnsi="Arial Narrow"/>
          <w:spacing w:val="-17"/>
        </w:rPr>
        <w:t xml:space="preserve"> </w:t>
      </w:r>
      <w:r w:rsidRPr="00D60E0A">
        <w:rPr>
          <w:rFonts w:ascii="Arial Narrow" w:hAnsi="Arial Narrow"/>
        </w:rPr>
        <w:t>expense,</w:t>
      </w:r>
      <w:r w:rsidRPr="00D60E0A">
        <w:rPr>
          <w:rFonts w:ascii="Arial Narrow" w:hAnsi="Arial Narrow"/>
          <w:spacing w:val="-14"/>
        </w:rPr>
        <w:t xml:space="preserve"> </w:t>
      </w:r>
      <w:r w:rsidRPr="00D60E0A">
        <w:rPr>
          <w:rFonts w:ascii="Arial Narrow" w:hAnsi="Arial Narrow"/>
        </w:rPr>
        <w:t>or</w:t>
      </w:r>
      <w:r w:rsidRPr="00D60E0A">
        <w:rPr>
          <w:rFonts w:ascii="Arial Narrow" w:hAnsi="Arial Narrow"/>
          <w:spacing w:val="-22"/>
        </w:rPr>
        <w:t xml:space="preserve"> </w:t>
      </w:r>
      <w:r w:rsidRPr="00D60E0A">
        <w:rPr>
          <w:rFonts w:ascii="Arial Narrow" w:hAnsi="Arial Narrow"/>
        </w:rPr>
        <w:t>cost</w:t>
      </w:r>
      <w:r w:rsidRPr="00D60E0A">
        <w:rPr>
          <w:rFonts w:ascii="Arial Narrow" w:hAnsi="Arial Narrow"/>
          <w:spacing w:val="-15"/>
        </w:rPr>
        <w:t xml:space="preserve"> </w:t>
      </w:r>
      <w:r w:rsidRPr="00D60E0A">
        <w:rPr>
          <w:rFonts w:ascii="Arial Narrow" w:hAnsi="Arial Narrow"/>
        </w:rPr>
        <w:t>(including</w:t>
      </w:r>
      <w:r w:rsidRPr="00D60E0A">
        <w:rPr>
          <w:rFonts w:ascii="Arial Narrow" w:hAnsi="Arial Narrow"/>
          <w:spacing w:val="-11"/>
        </w:rPr>
        <w:t xml:space="preserve"> </w:t>
      </w:r>
      <w:r w:rsidRPr="00D60E0A">
        <w:rPr>
          <w:rFonts w:ascii="Arial Narrow" w:hAnsi="Arial Narrow"/>
        </w:rPr>
        <w:t>without</w:t>
      </w:r>
      <w:r w:rsidRPr="00D60E0A">
        <w:rPr>
          <w:rFonts w:ascii="Arial Narrow" w:hAnsi="Arial Narrow"/>
          <w:spacing w:val="-13"/>
        </w:rPr>
        <w:t xml:space="preserve"> </w:t>
      </w:r>
      <w:r w:rsidRPr="00D60E0A">
        <w:rPr>
          <w:rFonts w:ascii="Arial Narrow" w:hAnsi="Arial Narrow"/>
        </w:rPr>
        <w:t>limitation</w:t>
      </w:r>
      <w:r w:rsidRPr="00D60E0A">
        <w:rPr>
          <w:rFonts w:ascii="Arial Narrow" w:hAnsi="Arial Narrow"/>
          <w:spacing w:val="-7"/>
        </w:rPr>
        <w:t xml:space="preserve"> </w:t>
      </w:r>
      <w:r w:rsidRPr="00D60E0A">
        <w:rPr>
          <w:rFonts w:ascii="Arial Narrow" w:hAnsi="Arial Narrow"/>
        </w:rPr>
        <w:t>attorney’s</w:t>
      </w:r>
      <w:r w:rsidRPr="00D60E0A">
        <w:rPr>
          <w:rFonts w:ascii="Arial Narrow" w:hAnsi="Arial Narrow"/>
          <w:spacing w:val="-13"/>
        </w:rPr>
        <w:t xml:space="preserve"> </w:t>
      </w:r>
      <w:r w:rsidRPr="00D60E0A">
        <w:rPr>
          <w:rFonts w:ascii="Arial Narrow" w:hAnsi="Arial Narrow"/>
        </w:rPr>
        <w:t>fees)</w:t>
      </w:r>
      <w:r w:rsidRPr="00D60E0A">
        <w:rPr>
          <w:rFonts w:ascii="Arial Narrow" w:hAnsi="Arial Narrow"/>
          <w:spacing w:val="-14"/>
        </w:rPr>
        <w:t xml:space="preserve"> </w:t>
      </w:r>
      <w:r w:rsidRPr="00D60E0A">
        <w:rPr>
          <w:rFonts w:ascii="Arial Narrow" w:hAnsi="Arial Narrow"/>
        </w:rPr>
        <w:t xml:space="preserve">incurred by the Owner or Funding Authority resulting from any such failure (including without limitation any </w:t>
      </w:r>
      <w:r w:rsidRPr="00D60E0A">
        <w:rPr>
          <w:rFonts w:ascii="Arial Narrow" w:hAnsi="Arial Narrow"/>
        </w:rPr>
        <w:t>impairment</w:t>
      </w:r>
      <w:r w:rsidRPr="00D60E0A">
        <w:rPr>
          <w:rFonts w:ascii="Arial Narrow" w:hAnsi="Arial Narrow"/>
          <w:spacing w:val="1"/>
        </w:rPr>
        <w:t xml:space="preserve"> </w:t>
      </w:r>
      <w:r w:rsidRPr="00D60E0A">
        <w:rPr>
          <w:rFonts w:ascii="Arial Narrow" w:hAnsi="Arial Narrow"/>
        </w:rPr>
        <w:t>or</w:t>
      </w:r>
      <w:r w:rsidRPr="00D60E0A">
        <w:rPr>
          <w:rFonts w:ascii="Arial Narrow" w:hAnsi="Arial Narrow"/>
          <w:spacing w:val="-17"/>
        </w:rPr>
        <w:t xml:space="preserve"> </w:t>
      </w:r>
      <w:r w:rsidRPr="00D60E0A">
        <w:rPr>
          <w:rFonts w:ascii="Arial Narrow" w:hAnsi="Arial Narrow"/>
        </w:rPr>
        <w:t>loss</w:t>
      </w:r>
      <w:r w:rsidRPr="00D60E0A">
        <w:rPr>
          <w:rFonts w:ascii="Arial Narrow" w:hAnsi="Arial Narrow"/>
          <w:spacing w:val="-15"/>
        </w:rPr>
        <w:t xml:space="preserve"> </w:t>
      </w:r>
      <w:r w:rsidRPr="00D60E0A">
        <w:rPr>
          <w:rFonts w:ascii="Arial Narrow" w:hAnsi="Arial Narrow"/>
        </w:rPr>
        <w:t>of</w:t>
      </w:r>
      <w:r w:rsidRPr="00D60E0A">
        <w:rPr>
          <w:rFonts w:ascii="Arial Narrow" w:hAnsi="Arial Narrow"/>
          <w:spacing w:val="-18"/>
        </w:rPr>
        <w:t xml:space="preserve"> </w:t>
      </w:r>
      <w:r w:rsidRPr="00D60E0A">
        <w:rPr>
          <w:rFonts w:ascii="Arial Narrow" w:hAnsi="Arial Narrow"/>
        </w:rPr>
        <w:t>funding,</w:t>
      </w:r>
      <w:r w:rsidRPr="00D60E0A">
        <w:rPr>
          <w:rFonts w:ascii="Arial Narrow" w:hAnsi="Arial Narrow"/>
          <w:spacing w:val="-9"/>
        </w:rPr>
        <w:t xml:space="preserve"> </w:t>
      </w:r>
      <w:r w:rsidRPr="00D60E0A">
        <w:rPr>
          <w:rFonts w:ascii="Arial Narrow" w:hAnsi="Arial Narrow"/>
        </w:rPr>
        <w:t>whether</w:t>
      </w:r>
      <w:r w:rsidRPr="00D60E0A">
        <w:rPr>
          <w:rFonts w:ascii="Arial Narrow" w:hAnsi="Arial Narrow"/>
          <w:spacing w:val="-11"/>
        </w:rPr>
        <w:t xml:space="preserve"> </w:t>
      </w:r>
      <w:r w:rsidRPr="00D60E0A">
        <w:rPr>
          <w:rFonts w:ascii="Arial Narrow" w:hAnsi="Arial Narrow"/>
        </w:rPr>
        <w:t>in</w:t>
      </w:r>
      <w:r w:rsidRPr="00D60E0A">
        <w:rPr>
          <w:rFonts w:ascii="Arial Narrow" w:hAnsi="Arial Narrow"/>
          <w:spacing w:val="-12"/>
        </w:rPr>
        <w:t xml:space="preserve"> </w:t>
      </w:r>
      <w:r w:rsidRPr="00D60E0A">
        <w:rPr>
          <w:rFonts w:ascii="Arial Narrow" w:hAnsi="Arial Narrow"/>
        </w:rPr>
        <w:t>whole</w:t>
      </w:r>
      <w:r w:rsidRPr="00D60E0A">
        <w:rPr>
          <w:rFonts w:ascii="Arial Narrow" w:hAnsi="Arial Narrow"/>
          <w:spacing w:val="-14"/>
        </w:rPr>
        <w:t xml:space="preserve"> </w:t>
      </w:r>
      <w:r w:rsidRPr="00D60E0A">
        <w:rPr>
          <w:rFonts w:ascii="Arial Narrow" w:hAnsi="Arial Narrow"/>
        </w:rPr>
        <w:t>or</w:t>
      </w:r>
      <w:r w:rsidRPr="00D60E0A">
        <w:rPr>
          <w:rFonts w:ascii="Arial Narrow" w:hAnsi="Arial Narrow"/>
          <w:spacing w:val="-13"/>
        </w:rPr>
        <w:t xml:space="preserve"> </w:t>
      </w:r>
      <w:r w:rsidRPr="00D60E0A">
        <w:rPr>
          <w:rFonts w:ascii="Arial Narrow" w:hAnsi="Arial Narrow"/>
        </w:rPr>
        <w:t>in</w:t>
      </w:r>
      <w:r w:rsidRPr="00D60E0A">
        <w:rPr>
          <w:rFonts w:ascii="Arial Narrow" w:hAnsi="Arial Narrow"/>
          <w:spacing w:val="-19"/>
        </w:rPr>
        <w:t xml:space="preserve"> </w:t>
      </w:r>
      <w:r w:rsidRPr="00D60E0A">
        <w:rPr>
          <w:rFonts w:ascii="Arial Narrow" w:hAnsi="Arial Narrow"/>
        </w:rPr>
        <w:t>part,</w:t>
      </w:r>
      <w:r w:rsidRPr="00D60E0A">
        <w:rPr>
          <w:rFonts w:ascii="Arial Narrow" w:hAnsi="Arial Narrow"/>
          <w:spacing w:val="-18"/>
        </w:rPr>
        <w:t xml:space="preserve"> </w:t>
      </w:r>
      <w:r w:rsidRPr="00D60E0A">
        <w:rPr>
          <w:rFonts w:ascii="Arial Narrow" w:hAnsi="Arial Narrow"/>
        </w:rPr>
        <w:t>from</w:t>
      </w:r>
      <w:r w:rsidRPr="00D60E0A">
        <w:rPr>
          <w:rFonts w:ascii="Arial Narrow" w:hAnsi="Arial Narrow"/>
          <w:spacing w:val="-12"/>
        </w:rPr>
        <w:t xml:space="preserve"> </w:t>
      </w:r>
      <w:r w:rsidRPr="00D60E0A">
        <w:rPr>
          <w:rFonts w:ascii="Arial Narrow" w:hAnsi="Arial Narrow"/>
        </w:rPr>
        <w:t>the</w:t>
      </w:r>
      <w:r w:rsidRPr="00D60E0A">
        <w:rPr>
          <w:rFonts w:ascii="Arial Narrow" w:hAnsi="Arial Narrow"/>
          <w:spacing w:val="-11"/>
        </w:rPr>
        <w:t xml:space="preserve"> </w:t>
      </w:r>
      <w:r w:rsidRPr="00D60E0A">
        <w:rPr>
          <w:rFonts w:ascii="Arial Narrow" w:hAnsi="Arial Narrow"/>
        </w:rPr>
        <w:t>Funding</w:t>
      </w:r>
      <w:r w:rsidRPr="00D60E0A">
        <w:rPr>
          <w:rFonts w:ascii="Arial Narrow" w:hAnsi="Arial Narrow"/>
          <w:spacing w:val="-3"/>
        </w:rPr>
        <w:t xml:space="preserve"> </w:t>
      </w:r>
      <w:r w:rsidRPr="00D60E0A">
        <w:rPr>
          <w:rFonts w:ascii="Arial Narrow" w:hAnsi="Arial Narrow"/>
        </w:rPr>
        <w:t>Authority</w:t>
      </w:r>
      <w:r w:rsidRPr="00D60E0A">
        <w:rPr>
          <w:rFonts w:ascii="Arial Narrow" w:hAnsi="Arial Narrow"/>
          <w:spacing w:val="-6"/>
        </w:rPr>
        <w:t xml:space="preserve"> </w:t>
      </w:r>
      <w:r w:rsidRPr="00D60E0A">
        <w:rPr>
          <w:rFonts w:ascii="Arial Narrow" w:hAnsi="Arial Narrow"/>
        </w:rPr>
        <w:t>or</w:t>
      </w:r>
      <w:r w:rsidRPr="00D60E0A">
        <w:rPr>
          <w:rFonts w:ascii="Arial Narrow" w:hAnsi="Arial Narrow"/>
          <w:spacing w:val="-13"/>
        </w:rPr>
        <w:t xml:space="preserve"> </w:t>
      </w:r>
      <w:r w:rsidRPr="00D60E0A">
        <w:rPr>
          <w:rFonts w:ascii="Arial Narrow" w:hAnsi="Arial Narrow"/>
        </w:rPr>
        <w:t>any</w:t>
      </w:r>
      <w:r w:rsidRPr="00D60E0A">
        <w:rPr>
          <w:rFonts w:ascii="Arial Narrow" w:hAnsi="Arial Narrow"/>
          <w:spacing w:val="-13"/>
        </w:rPr>
        <w:t xml:space="preserve"> </w:t>
      </w:r>
      <w:r w:rsidRPr="00D60E0A">
        <w:rPr>
          <w:rFonts w:ascii="Arial Narrow" w:hAnsi="Arial Narrow"/>
        </w:rPr>
        <w:t>damages owed to the Funding Authority by the Owner). If the Contractor has no direct contractual privity with the</w:t>
      </w:r>
      <w:r w:rsidRPr="00D60E0A">
        <w:rPr>
          <w:rFonts w:ascii="Arial Narrow" w:hAnsi="Arial Narrow"/>
          <w:spacing w:val="-13"/>
        </w:rPr>
        <w:t xml:space="preserve"> </w:t>
      </w:r>
      <w:r w:rsidRPr="00D60E0A">
        <w:rPr>
          <w:rFonts w:ascii="Arial Narrow" w:hAnsi="Arial Narrow"/>
        </w:rPr>
        <w:t>Funding</w:t>
      </w:r>
      <w:r w:rsidRPr="00D60E0A">
        <w:rPr>
          <w:rFonts w:ascii="Arial Narrow" w:hAnsi="Arial Narrow"/>
          <w:spacing w:val="-6"/>
        </w:rPr>
        <w:t xml:space="preserve"> </w:t>
      </w:r>
      <w:r w:rsidRPr="00D60E0A">
        <w:rPr>
          <w:rFonts w:ascii="Arial Narrow" w:hAnsi="Arial Narrow"/>
        </w:rPr>
        <w:t>Authority,</w:t>
      </w:r>
      <w:r w:rsidRPr="00D60E0A">
        <w:rPr>
          <w:rFonts w:ascii="Arial Narrow" w:hAnsi="Arial Narrow"/>
          <w:spacing w:val="-5"/>
        </w:rPr>
        <w:t xml:space="preserve"> </w:t>
      </w:r>
      <w:r w:rsidRPr="00D60E0A">
        <w:rPr>
          <w:rFonts w:ascii="Arial Narrow" w:hAnsi="Arial Narrow"/>
        </w:rPr>
        <w:t>as</w:t>
      </w:r>
      <w:r w:rsidRPr="00D60E0A">
        <w:rPr>
          <w:rFonts w:ascii="Arial Narrow" w:hAnsi="Arial Narrow"/>
          <w:spacing w:val="-14"/>
        </w:rPr>
        <w:t xml:space="preserve"> </w:t>
      </w:r>
      <w:r w:rsidRPr="00D60E0A">
        <w:rPr>
          <w:rFonts w:ascii="Arial Narrow" w:hAnsi="Arial Narrow"/>
        </w:rPr>
        <w:t>a</w:t>
      </w:r>
      <w:r w:rsidRPr="00D60E0A">
        <w:rPr>
          <w:rFonts w:ascii="Arial Narrow" w:hAnsi="Arial Narrow"/>
          <w:spacing w:val="-16"/>
        </w:rPr>
        <w:t xml:space="preserve"> </w:t>
      </w:r>
      <w:r w:rsidRPr="00D60E0A">
        <w:rPr>
          <w:rFonts w:ascii="Arial Narrow" w:hAnsi="Arial Narrow"/>
        </w:rPr>
        <w:t>lender</w:t>
      </w:r>
      <w:r w:rsidRPr="00D60E0A">
        <w:rPr>
          <w:rFonts w:ascii="Arial Narrow" w:hAnsi="Arial Narrow"/>
          <w:spacing w:val="-13"/>
        </w:rPr>
        <w:t xml:space="preserve"> </w:t>
      </w:r>
      <w:r w:rsidRPr="00D60E0A">
        <w:rPr>
          <w:rFonts w:ascii="Arial Narrow" w:hAnsi="Arial Narrow"/>
        </w:rPr>
        <w:t>or</w:t>
      </w:r>
      <w:r w:rsidRPr="00D60E0A">
        <w:rPr>
          <w:rFonts w:ascii="Arial Narrow" w:hAnsi="Arial Narrow"/>
          <w:spacing w:val="-14"/>
        </w:rPr>
        <w:t xml:space="preserve"> </w:t>
      </w:r>
      <w:r w:rsidRPr="00D60E0A">
        <w:rPr>
          <w:rFonts w:ascii="Arial Narrow" w:hAnsi="Arial Narrow"/>
        </w:rPr>
        <w:t>awardee to</w:t>
      </w:r>
      <w:r w:rsidRPr="00D60E0A">
        <w:rPr>
          <w:rFonts w:ascii="Arial Narrow" w:hAnsi="Arial Narrow"/>
          <w:spacing w:val="-13"/>
        </w:rPr>
        <w:t xml:space="preserve"> </w:t>
      </w:r>
      <w:r w:rsidRPr="00D60E0A">
        <w:rPr>
          <w:rFonts w:ascii="Arial Narrow" w:hAnsi="Arial Narrow"/>
        </w:rPr>
        <w:t>the</w:t>
      </w:r>
      <w:r w:rsidRPr="00D60E0A">
        <w:rPr>
          <w:rFonts w:ascii="Arial Narrow" w:hAnsi="Arial Narrow"/>
          <w:spacing w:val="-15"/>
        </w:rPr>
        <w:t xml:space="preserve"> </w:t>
      </w:r>
      <w:r w:rsidRPr="00D60E0A">
        <w:rPr>
          <w:rFonts w:ascii="Arial Narrow" w:hAnsi="Arial Narrow"/>
        </w:rPr>
        <w:t>Owner</w:t>
      </w:r>
      <w:r w:rsidRPr="00D60E0A">
        <w:rPr>
          <w:rFonts w:ascii="Arial Narrow" w:hAnsi="Arial Narrow"/>
          <w:spacing w:val="-14"/>
        </w:rPr>
        <w:t xml:space="preserve"> </w:t>
      </w:r>
      <w:r w:rsidRPr="00D60E0A">
        <w:rPr>
          <w:rFonts w:ascii="Arial Narrow" w:hAnsi="Arial Narrow"/>
        </w:rPr>
        <w:t>for</w:t>
      </w:r>
      <w:r w:rsidRPr="00D60E0A">
        <w:rPr>
          <w:rFonts w:ascii="Arial Narrow" w:hAnsi="Arial Narrow"/>
          <w:spacing w:val="-15"/>
        </w:rPr>
        <w:t xml:space="preserve"> </w:t>
      </w:r>
      <w:r w:rsidRPr="00D60E0A">
        <w:rPr>
          <w:rFonts w:ascii="Arial Narrow" w:hAnsi="Arial Narrow"/>
        </w:rPr>
        <w:t>the</w:t>
      </w:r>
      <w:r w:rsidRPr="00D60E0A">
        <w:rPr>
          <w:rFonts w:ascii="Arial Narrow" w:hAnsi="Arial Narrow"/>
          <w:spacing w:val="-12"/>
        </w:rPr>
        <w:t xml:space="preserve"> </w:t>
      </w:r>
      <w:r w:rsidRPr="00D60E0A">
        <w:rPr>
          <w:rFonts w:ascii="Arial Narrow" w:hAnsi="Arial Narrow"/>
        </w:rPr>
        <w:t>funding</w:t>
      </w:r>
      <w:r w:rsidRPr="00D60E0A">
        <w:rPr>
          <w:rFonts w:ascii="Arial Narrow" w:hAnsi="Arial Narrow"/>
          <w:spacing w:val="-13"/>
        </w:rPr>
        <w:t xml:space="preserve"> </w:t>
      </w:r>
      <w:r w:rsidRPr="00D60E0A">
        <w:rPr>
          <w:rFonts w:ascii="Arial Narrow" w:hAnsi="Arial Narrow"/>
        </w:rPr>
        <w:t>of</w:t>
      </w:r>
      <w:r w:rsidRPr="00D60E0A">
        <w:rPr>
          <w:rFonts w:ascii="Arial Narrow" w:hAnsi="Arial Narrow"/>
          <w:spacing w:val="-15"/>
        </w:rPr>
        <w:t xml:space="preserve"> </w:t>
      </w:r>
      <w:r w:rsidRPr="00D60E0A">
        <w:rPr>
          <w:rFonts w:ascii="Arial Narrow" w:hAnsi="Arial Narrow"/>
        </w:rPr>
        <w:t>its</w:t>
      </w:r>
      <w:r w:rsidRPr="00D60E0A">
        <w:rPr>
          <w:rFonts w:ascii="Arial Narrow" w:hAnsi="Arial Narrow"/>
          <w:spacing w:val="-17"/>
        </w:rPr>
        <w:t xml:space="preserve"> </w:t>
      </w:r>
      <w:r w:rsidRPr="00D60E0A">
        <w:rPr>
          <w:rFonts w:ascii="Arial Narrow" w:hAnsi="Arial Narrow"/>
        </w:rPr>
        <w:t>project,</w:t>
      </w:r>
      <w:r w:rsidRPr="00D60E0A">
        <w:rPr>
          <w:rFonts w:ascii="Arial Narrow" w:hAnsi="Arial Narrow"/>
          <w:spacing w:val="-6"/>
        </w:rPr>
        <w:t xml:space="preserve"> </w:t>
      </w:r>
      <w:r w:rsidRPr="00D60E0A">
        <w:rPr>
          <w:rFonts w:ascii="Arial Narrow" w:hAnsi="Arial Narrow"/>
        </w:rPr>
        <w:t>the</w:t>
      </w:r>
      <w:r w:rsidRPr="00D60E0A">
        <w:rPr>
          <w:rFonts w:ascii="Arial Narrow" w:hAnsi="Arial Narrow"/>
          <w:spacing w:val="-15"/>
        </w:rPr>
        <w:t xml:space="preserve"> </w:t>
      </w:r>
      <w:r w:rsidRPr="00D60E0A">
        <w:rPr>
          <w:rFonts w:ascii="Arial Narrow" w:hAnsi="Arial Narrow"/>
        </w:rPr>
        <w:t>Owner</w:t>
      </w:r>
      <w:r w:rsidRPr="00D60E0A">
        <w:rPr>
          <w:rFonts w:ascii="Arial Narrow" w:hAnsi="Arial Narrow"/>
          <w:spacing w:val="-5"/>
        </w:rPr>
        <w:t xml:space="preserve"> </w:t>
      </w:r>
      <w:r w:rsidRPr="00D60E0A">
        <w:rPr>
          <w:rFonts w:ascii="Arial Narrow" w:hAnsi="Arial Narrow"/>
        </w:rPr>
        <w:t xml:space="preserve">and the Contractor agree that the Funding Authority is a third-party beneficiary and neither this paragraph (nor any other provision of this Agreement necessary to give this paragraph force or </w:t>
      </w:r>
      <w:r w:rsidRPr="00D60E0A">
        <w:rPr>
          <w:rFonts w:ascii="Arial Narrow" w:hAnsi="Arial Narrow"/>
        </w:rPr>
        <w:t>effect) shall be amended or waived without the prior written consent of the Funding</w:t>
      </w:r>
      <w:r w:rsidRPr="00D60E0A">
        <w:rPr>
          <w:rFonts w:ascii="Arial Narrow" w:hAnsi="Arial Narrow"/>
          <w:spacing w:val="1"/>
        </w:rPr>
        <w:t xml:space="preserve"> </w:t>
      </w:r>
      <w:r w:rsidRPr="00D60E0A">
        <w:rPr>
          <w:rFonts w:ascii="Arial Narrow" w:hAnsi="Arial Narrow"/>
        </w:rPr>
        <w:t>Authority</w:t>
      </w:r>
      <w:r w:rsidRPr="00D60E0A">
        <w:rPr>
          <w:rFonts w:ascii="Arial Narrow" w:hAnsi="Arial Narrow"/>
        </w:rPr>
        <w:t>.</w:t>
      </w:r>
    </w:p>
    <w:sectPr w:rsidR="001613C8" w:rsidRPr="00D60E0A" w:rsidSect="00D60E0A">
      <w:headerReference w:type="even" r:id="rId7"/>
      <w:headerReference w:type="default" r:id="rId8"/>
      <w:footerReference w:type="default" r:id="rId9"/>
      <w:headerReference w:type="first" r:id="rId10"/>
      <w:pgSz w:w="12240" w:h="15840"/>
      <w:pgMar w:top="1440" w:right="1440" w:bottom="1440" w:left="1440" w:header="0" w:footer="8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3D63B" w14:textId="77777777" w:rsidR="009F53D5" w:rsidRDefault="009F53D5">
      <w:r>
        <w:separator/>
      </w:r>
    </w:p>
  </w:endnote>
  <w:endnote w:type="continuationSeparator" w:id="0">
    <w:p w14:paraId="0FC37ABC" w14:textId="77777777" w:rsidR="009F53D5" w:rsidRDefault="009F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F18F" w14:textId="5C3AEC3F" w:rsidR="001613C8" w:rsidRDefault="0034296E">
    <w:pPr>
      <w:pStyle w:val="BodyText"/>
      <w:spacing w:line="14" w:lineRule="auto"/>
      <w:rPr>
        <w:sz w:val="20"/>
      </w:rPr>
    </w:pPr>
    <w:r>
      <w:rPr>
        <w:noProof/>
      </w:rPr>
      <mc:AlternateContent>
        <mc:Choice Requires="wps">
          <w:drawing>
            <wp:anchor distT="0" distB="0" distL="114300" distR="114300" simplePos="0" relativeHeight="487055360" behindDoc="1" locked="0" layoutInCell="1" allowOverlap="1" wp14:anchorId="2DF9AE2C" wp14:editId="5271363F">
              <wp:simplePos x="0" y="0"/>
              <wp:positionH relativeFrom="page">
                <wp:posOffset>3641725</wp:posOffset>
              </wp:positionH>
              <wp:positionV relativeFrom="page">
                <wp:posOffset>9360535</wp:posOffset>
              </wp:positionV>
              <wp:extent cx="165100" cy="1803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7E9ED" w14:textId="77777777" w:rsidR="001613C8" w:rsidRDefault="0065722F">
                          <w:pPr>
                            <w:spacing w:before="10"/>
                            <w:ind w:left="20"/>
                          </w:pPr>
                          <w:r>
                            <w:rPr>
                              <w:color w:val="28282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9AE2C" id="_x0000_t202" coordsize="21600,21600" o:spt="202" path="m,l,21600r21600,l21600,xe">
              <v:stroke joinstyle="miter"/>
              <v:path gradientshapeok="t" o:connecttype="rect"/>
            </v:shapetype>
            <v:shape id="Text Box 1" o:spid="_x0000_s1026" type="#_x0000_t202" style="position:absolute;margin-left:286.75pt;margin-top:737.05pt;width:13pt;height:14.2pt;z-index:-1626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" filled="f" stroked="f">
              <v:textbox inset="0,0,0,0">
                <w:txbxContent>
                  <w:p w14:paraId="5667E9ED" w14:textId="77777777" w:rsidR="001613C8" w:rsidRDefault="00F610C3">
                    <w:pPr>
                      <w:spacing w:before="10"/>
                      <w:ind w:left="20"/>
                    </w:pPr>
                    <w:r>
                      <w:rPr>
                        <w:color w:val="282828"/>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8A68" w14:textId="77777777" w:rsidR="009F53D5" w:rsidRDefault="009F53D5">
      <w:r>
        <w:separator/>
      </w:r>
    </w:p>
  </w:footnote>
  <w:footnote w:type="continuationSeparator" w:id="0">
    <w:p w14:paraId="3788B5ED" w14:textId="77777777" w:rsidR="009F53D5" w:rsidRDefault="009F5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1C54" w14:textId="27DA62CD" w:rsidR="00EF6F17" w:rsidRDefault="0065722F">
    <w:pPr>
      <w:pStyle w:val="Header"/>
    </w:pPr>
    <w:r>
      <w:rPr>
        <w:noProof/>
      </w:rPr>
      <w:pict w14:anchorId="2EE525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420597" o:spid="_x0000_s1029" type="#_x0000_t136" style="position:absolute;margin-left:0;margin-top:0;width:513.2pt;height:146.6pt;rotation:315;z-index:-16250880;mso-position-horizontal:center;mso-position-horizontal-relative:margin;mso-position-vertical:center;mso-position-vertical-relative:margin" o:allowincell="f" fillcolor="silver" stroked="f">
          <v:fill opacity=".5"/>
          <v:textpath style="font-family:&quot;Arial Narrow&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2D32" w14:textId="2EDCC0E3" w:rsidR="00EF6F17" w:rsidRDefault="0065722F">
    <w:pPr>
      <w:pStyle w:val="Header"/>
    </w:pPr>
    <w:r>
      <w:rPr>
        <w:noProof/>
      </w:rPr>
      <w:pict w14:anchorId="069C22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420598" o:spid="_x0000_s1030" type="#_x0000_t136" style="position:absolute;margin-left:0;margin-top:0;width:513.2pt;height:146.6pt;rotation:315;z-index:-16248832;mso-position-horizontal:center;mso-position-horizontal-relative:margin;mso-position-vertical:center;mso-position-vertical-relative:margin" o:allowincell="f" fillcolor="silver" stroked="f">
          <v:fill opacity=".5"/>
          <v:textpath style="font-family:&quot;Arial Narrow&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1F1C" w14:textId="72FCAD06" w:rsidR="00EF6F17" w:rsidRDefault="0065722F">
    <w:pPr>
      <w:pStyle w:val="Header"/>
    </w:pPr>
    <w:r>
      <w:rPr>
        <w:noProof/>
      </w:rPr>
      <w:pict w14:anchorId="5C097C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420596" o:spid="_x0000_s1028" type="#_x0000_t136" style="position:absolute;margin-left:0;margin-top:0;width:513.2pt;height:146.6pt;rotation:315;z-index:-16252928;mso-position-horizontal:center;mso-position-horizontal-relative:margin;mso-position-vertical:center;mso-position-vertical-relative:margin" o:allowincell="f" fillcolor="silver" stroked="f">
          <v:fill opacity=".5"/>
          <v:textpath style="font-family:&quot;Arial Narrow&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01EE5"/>
    <w:multiLevelType w:val="hybridMultilevel"/>
    <w:tmpl w:val="BB92595A"/>
    <w:lvl w:ilvl="0" w:tplc="452651A2">
      <w:numFmt w:val="bullet"/>
      <w:lvlText w:val="•"/>
      <w:lvlJc w:val="left"/>
      <w:pPr>
        <w:ind w:left="690" w:hanging="341"/>
      </w:pPr>
      <w:rPr>
        <w:rFonts w:hint="default"/>
        <w:w w:val="98"/>
        <w:lang w:val="en-US" w:eastAsia="en-US" w:bidi="ar-SA"/>
      </w:rPr>
    </w:lvl>
    <w:lvl w:ilvl="1" w:tplc="105C1244">
      <w:numFmt w:val="bullet"/>
      <w:lvlText w:val="o"/>
      <w:lvlJc w:val="left"/>
      <w:pPr>
        <w:ind w:left="1393" w:hanging="333"/>
      </w:pPr>
      <w:rPr>
        <w:rFonts w:ascii="Times New Roman" w:eastAsia="Times New Roman" w:hAnsi="Times New Roman" w:cs="Times New Roman" w:hint="default"/>
        <w:color w:val="232323"/>
        <w:w w:val="99"/>
        <w:sz w:val="23"/>
        <w:szCs w:val="23"/>
        <w:lang w:val="en-US" w:eastAsia="en-US" w:bidi="ar-SA"/>
      </w:rPr>
    </w:lvl>
    <w:lvl w:ilvl="2" w:tplc="3D042FD2">
      <w:numFmt w:val="bullet"/>
      <w:lvlText w:val="•"/>
      <w:lvlJc w:val="left"/>
      <w:pPr>
        <w:ind w:left="1400" w:hanging="333"/>
      </w:pPr>
      <w:rPr>
        <w:rFonts w:hint="default"/>
        <w:lang w:val="en-US" w:eastAsia="en-US" w:bidi="ar-SA"/>
      </w:rPr>
    </w:lvl>
    <w:lvl w:ilvl="3" w:tplc="073A79EA">
      <w:numFmt w:val="bullet"/>
      <w:lvlText w:val="•"/>
      <w:lvlJc w:val="left"/>
      <w:pPr>
        <w:ind w:left="2465" w:hanging="333"/>
      </w:pPr>
      <w:rPr>
        <w:rFonts w:hint="default"/>
        <w:lang w:val="en-US" w:eastAsia="en-US" w:bidi="ar-SA"/>
      </w:rPr>
    </w:lvl>
    <w:lvl w:ilvl="4" w:tplc="93AEE496">
      <w:numFmt w:val="bullet"/>
      <w:lvlText w:val="•"/>
      <w:lvlJc w:val="left"/>
      <w:pPr>
        <w:ind w:left="3530" w:hanging="333"/>
      </w:pPr>
      <w:rPr>
        <w:rFonts w:hint="default"/>
        <w:lang w:val="en-US" w:eastAsia="en-US" w:bidi="ar-SA"/>
      </w:rPr>
    </w:lvl>
    <w:lvl w:ilvl="5" w:tplc="14D823FE">
      <w:numFmt w:val="bullet"/>
      <w:lvlText w:val="•"/>
      <w:lvlJc w:val="left"/>
      <w:pPr>
        <w:ind w:left="4595" w:hanging="333"/>
      </w:pPr>
      <w:rPr>
        <w:rFonts w:hint="default"/>
        <w:lang w:val="en-US" w:eastAsia="en-US" w:bidi="ar-SA"/>
      </w:rPr>
    </w:lvl>
    <w:lvl w:ilvl="6" w:tplc="4B22E234">
      <w:numFmt w:val="bullet"/>
      <w:lvlText w:val="•"/>
      <w:lvlJc w:val="left"/>
      <w:pPr>
        <w:ind w:left="5660" w:hanging="333"/>
      </w:pPr>
      <w:rPr>
        <w:rFonts w:hint="default"/>
        <w:lang w:val="en-US" w:eastAsia="en-US" w:bidi="ar-SA"/>
      </w:rPr>
    </w:lvl>
    <w:lvl w:ilvl="7" w:tplc="8E0E3F80">
      <w:numFmt w:val="bullet"/>
      <w:lvlText w:val="•"/>
      <w:lvlJc w:val="left"/>
      <w:pPr>
        <w:ind w:left="6725" w:hanging="333"/>
      </w:pPr>
      <w:rPr>
        <w:rFonts w:hint="default"/>
        <w:lang w:val="en-US" w:eastAsia="en-US" w:bidi="ar-SA"/>
      </w:rPr>
    </w:lvl>
    <w:lvl w:ilvl="8" w:tplc="6DBE8194">
      <w:numFmt w:val="bullet"/>
      <w:lvlText w:val="•"/>
      <w:lvlJc w:val="left"/>
      <w:pPr>
        <w:ind w:left="7790" w:hanging="333"/>
      </w:pPr>
      <w:rPr>
        <w:rFonts w:hint="default"/>
        <w:lang w:val="en-US" w:eastAsia="en-US" w:bidi="ar-SA"/>
      </w:rPr>
    </w:lvl>
  </w:abstractNum>
  <w:abstractNum w:abstractNumId="1" w15:restartNumberingAfterBreak="0">
    <w:nsid w:val="1F193D58"/>
    <w:multiLevelType w:val="hybridMultilevel"/>
    <w:tmpl w:val="19264F6E"/>
    <w:lvl w:ilvl="0" w:tplc="83BC4E80">
      <w:numFmt w:val="bullet"/>
      <w:lvlText w:val="•"/>
      <w:lvlJc w:val="left"/>
      <w:pPr>
        <w:ind w:left="673" w:hanging="336"/>
      </w:pPr>
      <w:rPr>
        <w:rFonts w:ascii="Times New Roman" w:eastAsia="Times New Roman" w:hAnsi="Times New Roman" w:cs="Times New Roman" w:hint="default"/>
        <w:color w:val="262626"/>
        <w:w w:val="95"/>
        <w:sz w:val="23"/>
        <w:szCs w:val="23"/>
        <w:lang w:val="en-US" w:eastAsia="en-US" w:bidi="ar-SA"/>
      </w:rPr>
    </w:lvl>
    <w:lvl w:ilvl="1" w:tplc="DC6A6172">
      <w:numFmt w:val="bullet"/>
      <w:lvlText w:val="•"/>
      <w:lvlJc w:val="left"/>
      <w:pPr>
        <w:ind w:left="1280" w:hanging="336"/>
      </w:pPr>
      <w:rPr>
        <w:rFonts w:hint="default"/>
        <w:lang w:val="en-US" w:eastAsia="en-US" w:bidi="ar-SA"/>
      </w:rPr>
    </w:lvl>
    <w:lvl w:ilvl="2" w:tplc="E2043422">
      <w:numFmt w:val="bullet"/>
      <w:lvlText w:val="•"/>
      <w:lvlJc w:val="left"/>
      <w:pPr>
        <w:ind w:left="1340" w:hanging="336"/>
      </w:pPr>
      <w:rPr>
        <w:rFonts w:hint="default"/>
        <w:lang w:val="en-US" w:eastAsia="en-US" w:bidi="ar-SA"/>
      </w:rPr>
    </w:lvl>
    <w:lvl w:ilvl="3" w:tplc="53A8BB3E">
      <w:numFmt w:val="bullet"/>
      <w:lvlText w:val="•"/>
      <w:lvlJc w:val="left"/>
      <w:pPr>
        <w:ind w:left="2412" w:hanging="336"/>
      </w:pPr>
      <w:rPr>
        <w:rFonts w:hint="default"/>
        <w:lang w:val="en-US" w:eastAsia="en-US" w:bidi="ar-SA"/>
      </w:rPr>
    </w:lvl>
    <w:lvl w:ilvl="4" w:tplc="BE7C12EA">
      <w:numFmt w:val="bullet"/>
      <w:lvlText w:val="•"/>
      <w:lvlJc w:val="left"/>
      <w:pPr>
        <w:ind w:left="3485" w:hanging="336"/>
      </w:pPr>
      <w:rPr>
        <w:rFonts w:hint="default"/>
        <w:lang w:val="en-US" w:eastAsia="en-US" w:bidi="ar-SA"/>
      </w:rPr>
    </w:lvl>
    <w:lvl w:ilvl="5" w:tplc="05CA6930">
      <w:numFmt w:val="bullet"/>
      <w:lvlText w:val="•"/>
      <w:lvlJc w:val="left"/>
      <w:pPr>
        <w:ind w:left="4557" w:hanging="336"/>
      </w:pPr>
      <w:rPr>
        <w:rFonts w:hint="default"/>
        <w:lang w:val="en-US" w:eastAsia="en-US" w:bidi="ar-SA"/>
      </w:rPr>
    </w:lvl>
    <w:lvl w:ilvl="6" w:tplc="DF7079F0">
      <w:numFmt w:val="bullet"/>
      <w:lvlText w:val="•"/>
      <w:lvlJc w:val="left"/>
      <w:pPr>
        <w:ind w:left="5630" w:hanging="336"/>
      </w:pPr>
      <w:rPr>
        <w:rFonts w:hint="default"/>
        <w:lang w:val="en-US" w:eastAsia="en-US" w:bidi="ar-SA"/>
      </w:rPr>
    </w:lvl>
    <w:lvl w:ilvl="7" w:tplc="5908FB5A">
      <w:numFmt w:val="bullet"/>
      <w:lvlText w:val="•"/>
      <w:lvlJc w:val="left"/>
      <w:pPr>
        <w:ind w:left="6702" w:hanging="336"/>
      </w:pPr>
      <w:rPr>
        <w:rFonts w:hint="default"/>
        <w:lang w:val="en-US" w:eastAsia="en-US" w:bidi="ar-SA"/>
      </w:rPr>
    </w:lvl>
    <w:lvl w:ilvl="8" w:tplc="3C9A4A34">
      <w:numFmt w:val="bullet"/>
      <w:lvlText w:val="•"/>
      <w:lvlJc w:val="left"/>
      <w:pPr>
        <w:ind w:left="7775" w:hanging="336"/>
      </w:pPr>
      <w:rPr>
        <w:rFonts w:hint="default"/>
        <w:lang w:val="en-US" w:eastAsia="en-US" w:bidi="ar-SA"/>
      </w:rPr>
    </w:lvl>
  </w:abstractNum>
  <w:abstractNum w:abstractNumId="2" w15:restartNumberingAfterBreak="0">
    <w:nsid w:val="1FE72BD7"/>
    <w:multiLevelType w:val="hybridMultilevel"/>
    <w:tmpl w:val="0FB4D75A"/>
    <w:lvl w:ilvl="0" w:tplc="408A6352">
      <w:numFmt w:val="bullet"/>
      <w:lvlText w:val="•"/>
      <w:lvlJc w:val="left"/>
      <w:pPr>
        <w:ind w:left="707" w:hanging="336"/>
      </w:pPr>
      <w:rPr>
        <w:rFonts w:hint="default"/>
        <w:w w:val="109"/>
        <w:lang w:val="en-US" w:eastAsia="en-US" w:bidi="ar-SA"/>
      </w:rPr>
    </w:lvl>
    <w:lvl w:ilvl="1" w:tplc="9D4E2F9C">
      <w:numFmt w:val="bullet"/>
      <w:lvlText w:val="•"/>
      <w:lvlJc w:val="left"/>
      <w:pPr>
        <w:ind w:left="1380" w:hanging="336"/>
      </w:pPr>
      <w:rPr>
        <w:rFonts w:hint="default"/>
        <w:lang w:val="en-US" w:eastAsia="en-US" w:bidi="ar-SA"/>
      </w:rPr>
    </w:lvl>
    <w:lvl w:ilvl="2" w:tplc="D5E68526">
      <w:numFmt w:val="bullet"/>
      <w:lvlText w:val="•"/>
      <w:lvlJc w:val="left"/>
      <w:pPr>
        <w:ind w:left="2328" w:hanging="336"/>
      </w:pPr>
      <w:rPr>
        <w:rFonts w:hint="default"/>
        <w:lang w:val="en-US" w:eastAsia="en-US" w:bidi="ar-SA"/>
      </w:rPr>
    </w:lvl>
    <w:lvl w:ilvl="3" w:tplc="A45CE226">
      <w:numFmt w:val="bullet"/>
      <w:lvlText w:val="•"/>
      <w:lvlJc w:val="left"/>
      <w:pPr>
        <w:ind w:left="3277" w:hanging="336"/>
      </w:pPr>
      <w:rPr>
        <w:rFonts w:hint="default"/>
        <w:lang w:val="en-US" w:eastAsia="en-US" w:bidi="ar-SA"/>
      </w:rPr>
    </w:lvl>
    <w:lvl w:ilvl="4" w:tplc="4EF8E340">
      <w:numFmt w:val="bullet"/>
      <w:lvlText w:val="•"/>
      <w:lvlJc w:val="left"/>
      <w:pPr>
        <w:ind w:left="4226" w:hanging="336"/>
      </w:pPr>
      <w:rPr>
        <w:rFonts w:hint="default"/>
        <w:lang w:val="en-US" w:eastAsia="en-US" w:bidi="ar-SA"/>
      </w:rPr>
    </w:lvl>
    <w:lvl w:ilvl="5" w:tplc="C186ECA6">
      <w:numFmt w:val="bullet"/>
      <w:lvlText w:val="•"/>
      <w:lvlJc w:val="left"/>
      <w:pPr>
        <w:ind w:left="5175" w:hanging="336"/>
      </w:pPr>
      <w:rPr>
        <w:rFonts w:hint="default"/>
        <w:lang w:val="en-US" w:eastAsia="en-US" w:bidi="ar-SA"/>
      </w:rPr>
    </w:lvl>
    <w:lvl w:ilvl="6" w:tplc="26F25808">
      <w:numFmt w:val="bullet"/>
      <w:lvlText w:val="•"/>
      <w:lvlJc w:val="left"/>
      <w:pPr>
        <w:ind w:left="6124" w:hanging="336"/>
      </w:pPr>
      <w:rPr>
        <w:rFonts w:hint="default"/>
        <w:lang w:val="en-US" w:eastAsia="en-US" w:bidi="ar-SA"/>
      </w:rPr>
    </w:lvl>
    <w:lvl w:ilvl="7" w:tplc="7E6091BE">
      <w:numFmt w:val="bullet"/>
      <w:lvlText w:val="•"/>
      <w:lvlJc w:val="left"/>
      <w:pPr>
        <w:ind w:left="7073" w:hanging="336"/>
      </w:pPr>
      <w:rPr>
        <w:rFonts w:hint="default"/>
        <w:lang w:val="en-US" w:eastAsia="en-US" w:bidi="ar-SA"/>
      </w:rPr>
    </w:lvl>
    <w:lvl w:ilvl="8" w:tplc="AEEE61F0">
      <w:numFmt w:val="bullet"/>
      <w:lvlText w:val="•"/>
      <w:lvlJc w:val="left"/>
      <w:pPr>
        <w:ind w:left="8022" w:hanging="336"/>
      </w:pPr>
      <w:rPr>
        <w:rFonts w:hint="default"/>
        <w:lang w:val="en-US" w:eastAsia="en-US" w:bidi="ar-SA"/>
      </w:rPr>
    </w:lvl>
  </w:abstractNum>
  <w:abstractNum w:abstractNumId="3" w15:restartNumberingAfterBreak="0">
    <w:nsid w:val="248379B1"/>
    <w:multiLevelType w:val="hybridMultilevel"/>
    <w:tmpl w:val="B1BE5CCE"/>
    <w:lvl w:ilvl="0" w:tplc="B7B63F3A">
      <w:numFmt w:val="bullet"/>
      <w:lvlText w:val="•"/>
      <w:lvlJc w:val="left"/>
      <w:pPr>
        <w:ind w:left="619" w:hanging="341"/>
      </w:pPr>
      <w:rPr>
        <w:rFonts w:hint="default"/>
        <w:w w:val="95"/>
        <w:lang w:val="en-US" w:eastAsia="en-US" w:bidi="ar-SA"/>
      </w:rPr>
    </w:lvl>
    <w:lvl w:ilvl="1" w:tplc="E9FC3048">
      <w:numFmt w:val="bullet"/>
      <w:lvlText w:val="o"/>
      <w:lvlJc w:val="left"/>
      <w:pPr>
        <w:ind w:left="1271" w:hanging="343"/>
      </w:pPr>
      <w:rPr>
        <w:rFonts w:ascii="Times New Roman" w:eastAsia="Times New Roman" w:hAnsi="Times New Roman" w:cs="Times New Roman" w:hint="default"/>
        <w:color w:val="262626"/>
        <w:w w:val="104"/>
        <w:sz w:val="23"/>
        <w:szCs w:val="23"/>
        <w:lang w:val="en-US" w:eastAsia="en-US" w:bidi="ar-SA"/>
      </w:rPr>
    </w:lvl>
    <w:lvl w:ilvl="2" w:tplc="80469170">
      <w:numFmt w:val="bullet"/>
      <w:lvlText w:val="•"/>
      <w:lvlJc w:val="left"/>
      <w:pPr>
        <w:ind w:left="1280" w:hanging="343"/>
      </w:pPr>
      <w:rPr>
        <w:rFonts w:hint="default"/>
        <w:lang w:val="en-US" w:eastAsia="en-US" w:bidi="ar-SA"/>
      </w:rPr>
    </w:lvl>
    <w:lvl w:ilvl="3" w:tplc="F56CF59C">
      <w:numFmt w:val="bullet"/>
      <w:lvlText w:val="•"/>
      <w:lvlJc w:val="left"/>
      <w:pPr>
        <w:ind w:left="2360" w:hanging="343"/>
      </w:pPr>
      <w:rPr>
        <w:rFonts w:hint="default"/>
        <w:lang w:val="en-US" w:eastAsia="en-US" w:bidi="ar-SA"/>
      </w:rPr>
    </w:lvl>
    <w:lvl w:ilvl="4" w:tplc="01F2EFB4">
      <w:numFmt w:val="bullet"/>
      <w:lvlText w:val="•"/>
      <w:lvlJc w:val="left"/>
      <w:pPr>
        <w:ind w:left="3440" w:hanging="343"/>
      </w:pPr>
      <w:rPr>
        <w:rFonts w:hint="default"/>
        <w:lang w:val="en-US" w:eastAsia="en-US" w:bidi="ar-SA"/>
      </w:rPr>
    </w:lvl>
    <w:lvl w:ilvl="5" w:tplc="8B26AB72">
      <w:numFmt w:val="bullet"/>
      <w:lvlText w:val="•"/>
      <w:lvlJc w:val="left"/>
      <w:pPr>
        <w:ind w:left="4520" w:hanging="343"/>
      </w:pPr>
      <w:rPr>
        <w:rFonts w:hint="default"/>
        <w:lang w:val="en-US" w:eastAsia="en-US" w:bidi="ar-SA"/>
      </w:rPr>
    </w:lvl>
    <w:lvl w:ilvl="6" w:tplc="C14643EE">
      <w:numFmt w:val="bullet"/>
      <w:lvlText w:val="•"/>
      <w:lvlJc w:val="left"/>
      <w:pPr>
        <w:ind w:left="5600" w:hanging="343"/>
      </w:pPr>
      <w:rPr>
        <w:rFonts w:hint="default"/>
        <w:lang w:val="en-US" w:eastAsia="en-US" w:bidi="ar-SA"/>
      </w:rPr>
    </w:lvl>
    <w:lvl w:ilvl="7" w:tplc="5B263AD6">
      <w:numFmt w:val="bullet"/>
      <w:lvlText w:val="•"/>
      <w:lvlJc w:val="left"/>
      <w:pPr>
        <w:ind w:left="6680" w:hanging="343"/>
      </w:pPr>
      <w:rPr>
        <w:rFonts w:hint="default"/>
        <w:lang w:val="en-US" w:eastAsia="en-US" w:bidi="ar-SA"/>
      </w:rPr>
    </w:lvl>
    <w:lvl w:ilvl="8" w:tplc="841ED986">
      <w:numFmt w:val="bullet"/>
      <w:lvlText w:val="•"/>
      <w:lvlJc w:val="left"/>
      <w:pPr>
        <w:ind w:left="7760" w:hanging="343"/>
      </w:pPr>
      <w:rPr>
        <w:rFonts w:hint="default"/>
        <w:lang w:val="en-US" w:eastAsia="en-US" w:bidi="ar-SA"/>
      </w:rPr>
    </w:lvl>
  </w:abstractNum>
  <w:abstractNum w:abstractNumId="4" w15:restartNumberingAfterBreak="0">
    <w:nsid w:val="2D5B3388"/>
    <w:multiLevelType w:val="hybridMultilevel"/>
    <w:tmpl w:val="683408D8"/>
    <w:lvl w:ilvl="0" w:tplc="B4B4F67A">
      <w:start w:val="1"/>
      <w:numFmt w:val="decimal"/>
      <w:lvlText w:val="%1."/>
      <w:lvlJc w:val="left"/>
      <w:pPr>
        <w:ind w:left="1353" w:hanging="225"/>
      </w:pPr>
      <w:rPr>
        <w:rFonts w:ascii="Times New Roman" w:eastAsia="Times New Roman" w:hAnsi="Times New Roman" w:cs="Times New Roman" w:hint="default"/>
        <w:color w:val="242424"/>
        <w:w w:val="94"/>
        <w:sz w:val="23"/>
        <w:szCs w:val="23"/>
        <w:lang w:val="en-US" w:eastAsia="en-US" w:bidi="ar-SA"/>
      </w:rPr>
    </w:lvl>
    <w:lvl w:ilvl="1" w:tplc="3B267362">
      <w:numFmt w:val="bullet"/>
      <w:lvlText w:val="•"/>
      <w:lvlJc w:val="left"/>
      <w:pPr>
        <w:ind w:left="2216" w:hanging="225"/>
      </w:pPr>
      <w:rPr>
        <w:rFonts w:hint="default"/>
        <w:lang w:val="en-US" w:eastAsia="en-US" w:bidi="ar-SA"/>
      </w:rPr>
    </w:lvl>
    <w:lvl w:ilvl="2" w:tplc="053C2128">
      <w:numFmt w:val="bullet"/>
      <w:lvlText w:val="•"/>
      <w:lvlJc w:val="left"/>
      <w:pPr>
        <w:ind w:left="3072" w:hanging="225"/>
      </w:pPr>
      <w:rPr>
        <w:rFonts w:hint="default"/>
        <w:lang w:val="en-US" w:eastAsia="en-US" w:bidi="ar-SA"/>
      </w:rPr>
    </w:lvl>
    <w:lvl w:ilvl="3" w:tplc="6170A44C">
      <w:numFmt w:val="bullet"/>
      <w:lvlText w:val="•"/>
      <w:lvlJc w:val="left"/>
      <w:pPr>
        <w:ind w:left="3928" w:hanging="225"/>
      </w:pPr>
      <w:rPr>
        <w:rFonts w:hint="default"/>
        <w:lang w:val="en-US" w:eastAsia="en-US" w:bidi="ar-SA"/>
      </w:rPr>
    </w:lvl>
    <w:lvl w:ilvl="4" w:tplc="96269F5E">
      <w:numFmt w:val="bullet"/>
      <w:lvlText w:val="•"/>
      <w:lvlJc w:val="left"/>
      <w:pPr>
        <w:ind w:left="4784" w:hanging="225"/>
      </w:pPr>
      <w:rPr>
        <w:rFonts w:hint="default"/>
        <w:lang w:val="en-US" w:eastAsia="en-US" w:bidi="ar-SA"/>
      </w:rPr>
    </w:lvl>
    <w:lvl w:ilvl="5" w:tplc="7F9E6782">
      <w:numFmt w:val="bullet"/>
      <w:lvlText w:val="•"/>
      <w:lvlJc w:val="left"/>
      <w:pPr>
        <w:ind w:left="5640" w:hanging="225"/>
      </w:pPr>
      <w:rPr>
        <w:rFonts w:hint="default"/>
        <w:lang w:val="en-US" w:eastAsia="en-US" w:bidi="ar-SA"/>
      </w:rPr>
    </w:lvl>
    <w:lvl w:ilvl="6" w:tplc="3E14F854">
      <w:numFmt w:val="bullet"/>
      <w:lvlText w:val="•"/>
      <w:lvlJc w:val="left"/>
      <w:pPr>
        <w:ind w:left="6496" w:hanging="225"/>
      </w:pPr>
      <w:rPr>
        <w:rFonts w:hint="default"/>
        <w:lang w:val="en-US" w:eastAsia="en-US" w:bidi="ar-SA"/>
      </w:rPr>
    </w:lvl>
    <w:lvl w:ilvl="7" w:tplc="666496E4">
      <w:numFmt w:val="bullet"/>
      <w:lvlText w:val="•"/>
      <w:lvlJc w:val="left"/>
      <w:pPr>
        <w:ind w:left="7352" w:hanging="225"/>
      </w:pPr>
      <w:rPr>
        <w:rFonts w:hint="default"/>
        <w:lang w:val="en-US" w:eastAsia="en-US" w:bidi="ar-SA"/>
      </w:rPr>
    </w:lvl>
    <w:lvl w:ilvl="8" w:tplc="118EEE7C">
      <w:numFmt w:val="bullet"/>
      <w:lvlText w:val="•"/>
      <w:lvlJc w:val="left"/>
      <w:pPr>
        <w:ind w:left="8208" w:hanging="225"/>
      </w:pPr>
      <w:rPr>
        <w:rFonts w:hint="default"/>
        <w:lang w:val="en-US" w:eastAsia="en-US" w:bidi="ar-SA"/>
      </w:rPr>
    </w:lvl>
  </w:abstractNum>
  <w:abstractNum w:abstractNumId="5" w15:restartNumberingAfterBreak="0">
    <w:nsid w:val="2F7554A4"/>
    <w:multiLevelType w:val="hybridMultilevel"/>
    <w:tmpl w:val="BE9A9BC4"/>
    <w:lvl w:ilvl="0" w:tplc="35021FF2">
      <w:start w:val="1"/>
      <w:numFmt w:val="decimal"/>
      <w:lvlText w:val="(%1)"/>
      <w:lvlJc w:val="left"/>
      <w:pPr>
        <w:ind w:left="1509" w:hanging="342"/>
      </w:pPr>
      <w:rPr>
        <w:rFonts w:ascii="Times New Roman" w:eastAsia="Times New Roman" w:hAnsi="Times New Roman" w:cs="Times New Roman" w:hint="default"/>
        <w:color w:val="232323"/>
        <w:w w:val="96"/>
        <w:position w:val="1"/>
        <w:sz w:val="23"/>
        <w:szCs w:val="23"/>
        <w:lang w:val="en-US" w:eastAsia="en-US" w:bidi="ar-SA"/>
      </w:rPr>
    </w:lvl>
    <w:lvl w:ilvl="1" w:tplc="DA78C2C6">
      <w:numFmt w:val="bullet"/>
      <w:lvlText w:val="•"/>
      <w:lvlJc w:val="left"/>
      <w:pPr>
        <w:ind w:left="2342" w:hanging="342"/>
      </w:pPr>
      <w:rPr>
        <w:rFonts w:hint="default"/>
        <w:lang w:val="en-US" w:eastAsia="en-US" w:bidi="ar-SA"/>
      </w:rPr>
    </w:lvl>
    <w:lvl w:ilvl="2" w:tplc="D682F52E">
      <w:numFmt w:val="bullet"/>
      <w:lvlText w:val="•"/>
      <w:lvlJc w:val="left"/>
      <w:pPr>
        <w:ind w:left="3184" w:hanging="342"/>
      </w:pPr>
      <w:rPr>
        <w:rFonts w:hint="default"/>
        <w:lang w:val="en-US" w:eastAsia="en-US" w:bidi="ar-SA"/>
      </w:rPr>
    </w:lvl>
    <w:lvl w:ilvl="3" w:tplc="AF585476">
      <w:numFmt w:val="bullet"/>
      <w:lvlText w:val="•"/>
      <w:lvlJc w:val="left"/>
      <w:pPr>
        <w:ind w:left="4026" w:hanging="342"/>
      </w:pPr>
      <w:rPr>
        <w:rFonts w:hint="default"/>
        <w:lang w:val="en-US" w:eastAsia="en-US" w:bidi="ar-SA"/>
      </w:rPr>
    </w:lvl>
    <w:lvl w:ilvl="4" w:tplc="84B6D39A">
      <w:numFmt w:val="bullet"/>
      <w:lvlText w:val="•"/>
      <w:lvlJc w:val="left"/>
      <w:pPr>
        <w:ind w:left="4868" w:hanging="342"/>
      </w:pPr>
      <w:rPr>
        <w:rFonts w:hint="default"/>
        <w:lang w:val="en-US" w:eastAsia="en-US" w:bidi="ar-SA"/>
      </w:rPr>
    </w:lvl>
    <w:lvl w:ilvl="5" w:tplc="3D368AE6">
      <w:numFmt w:val="bullet"/>
      <w:lvlText w:val="•"/>
      <w:lvlJc w:val="left"/>
      <w:pPr>
        <w:ind w:left="5710" w:hanging="342"/>
      </w:pPr>
      <w:rPr>
        <w:rFonts w:hint="default"/>
        <w:lang w:val="en-US" w:eastAsia="en-US" w:bidi="ar-SA"/>
      </w:rPr>
    </w:lvl>
    <w:lvl w:ilvl="6" w:tplc="0D7475D0">
      <w:numFmt w:val="bullet"/>
      <w:lvlText w:val="•"/>
      <w:lvlJc w:val="left"/>
      <w:pPr>
        <w:ind w:left="6552" w:hanging="342"/>
      </w:pPr>
      <w:rPr>
        <w:rFonts w:hint="default"/>
        <w:lang w:val="en-US" w:eastAsia="en-US" w:bidi="ar-SA"/>
      </w:rPr>
    </w:lvl>
    <w:lvl w:ilvl="7" w:tplc="45CAEC48">
      <w:numFmt w:val="bullet"/>
      <w:lvlText w:val="•"/>
      <w:lvlJc w:val="left"/>
      <w:pPr>
        <w:ind w:left="7394" w:hanging="342"/>
      </w:pPr>
      <w:rPr>
        <w:rFonts w:hint="default"/>
        <w:lang w:val="en-US" w:eastAsia="en-US" w:bidi="ar-SA"/>
      </w:rPr>
    </w:lvl>
    <w:lvl w:ilvl="8" w:tplc="4E56C942">
      <w:numFmt w:val="bullet"/>
      <w:lvlText w:val="•"/>
      <w:lvlJc w:val="left"/>
      <w:pPr>
        <w:ind w:left="8236" w:hanging="342"/>
      </w:pPr>
      <w:rPr>
        <w:rFonts w:hint="default"/>
        <w:lang w:val="en-US" w:eastAsia="en-US" w:bidi="ar-SA"/>
      </w:rPr>
    </w:lvl>
  </w:abstractNum>
  <w:abstractNum w:abstractNumId="6" w15:restartNumberingAfterBreak="0">
    <w:nsid w:val="318504F2"/>
    <w:multiLevelType w:val="hybridMultilevel"/>
    <w:tmpl w:val="D3F60BBA"/>
    <w:lvl w:ilvl="0" w:tplc="1C007E8A">
      <w:numFmt w:val="bullet"/>
      <w:lvlText w:val="•"/>
      <w:lvlJc w:val="left"/>
      <w:pPr>
        <w:ind w:left="684" w:hanging="336"/>
      </w:pPr>
      <w:rPr>
        <w:rFonts w:hint="default"/>
        <w:w w:val="90"/>
        <w:lang w:val="en-US" w:eastAsia="en-US" w:bidi="ar-SA"/>
      </w:rPr>
    </w:lvl>
    <w:lvl w:ilvl="1" w:tplc="D95EA218">
      <w:numFmt w:val="bullet"/>
      <w:lvlText w:val="•"/>
      <w:lvlJc w:val="left"/>
      <w:pPr>
        <w:ind w:left="1604" w:hanging="336"/>
      </w:pPr>
      <w:rPr>
        <w:rFonts w:hint="default"/>
        <w:lang w:val="en-US" w:eastAsia="en-US" w:bidi="ar-SA"/>
      </w:rPr>
    </w:lvl>
    <w:lvl w:ilvl="2" w:tplc="01C8D840">
      <w:numFmt w:val="bullet"/>
      <w:lvlText w:val="•"/>
      <w:lvlJc w:val="left"/>
      <w:pPr>
        <w:ind w:left="2528" w:hanging="336"/>
      </w:pPr>
      <w:rPr>
        <w:rFonts w:hint="default"/>
        <w:lang w:val="en-US" w:eastAsia="en-US" w:bidi="ar-SA"/>
      </w:rPr>
    </w:lvl>
    <w:lvl w:ilvl="3" w:tplc="90CA30CC">
      <w:numFmt w:val="bullet"/>
      <w:lvlText w:val="•"/>
      <w:lvlJc w:val="left"/>
      <w:pPr>
        <w:ind w:left="3452" w:hanging="336"/>
      </w:pPr>
      <w:rPr>
        <w:rFonts w:hint="default"/>
        <w:lang w:val="en-US" w:eastAsia="en-US" w:bidi="ar-SA"/>
      </w:rPr>
    </w:lvl>
    <w:lvl w:ilvl="4" w:tplc="7EA88E76">
      <w:numFmt w:val="bullet"/>
      <w:lvlText w:val="•"/>
      <w:lvlJc w:val="left"/>
      <w:pPr>
        <w:ind w:left="4376" w:hanging="336"/>
      </w:pPr>
      <w:rPr>
        <w:rFonts w:hint="default"/>
        <w:lang w:val="en-US" w:eastAsia="en-US" w:bidi="ar-SA"/>
      </w:rPr>
    </w:lvl>
    <w:lvl w:ilvl="5" w:tplc="AD7E42BA">
      <w:numFmt w:val="bullet"/>
      <w:lvlText w:val="•"/>
      <w:lvlJc w:val="left"/>
      <w:pPr>
        <w:ind w:left="5300" w:hanging="336"/>
      </w:pPr>
      <w:rPr>
        <w:rFonts w:hint="default"/>
        <w:lang w:val="en-US" w:eastAsia="en-US" w:bidi="ar-SA"/>
      </w:rPr>
    </w:lvl>
    <w:lvl w:ilvl="6" w:tplc="66BA68D6">
      <w:numFmt w:val="bullet"/>
      <w:lvlText w:val="•"/>
      <w:lvlJc w:val="left"/>
      <w:pPr>
        <w:ind w:left="6224" w:hanging="336"/>
      </w:pPr>
      <w:rPr>
        <w:rFonts w:hint="default"/>
        <w:lang w:val="en-US" w:eastAsia="en-US" w:bidi="ar-SA"/>
      </w:rPr>
    </w:lvl>
    <w:lvl w:ilvl="7" w:tplc="2FC4EDF8">
      <w:numFmt w:val="bullet"/>
      <w:lvlText w:val="•"/>
      <w:lvlJc w:val="left"/>
      <w:pPr>
        <w:ind w:left="7148" w:hanging="336"/>
      </w:pPr>
      <w:rPr>
        <w:rFonts w:hint="default"/>
        <w:lang w:val="en-US" w:eastAsia="en-US" w:bidi="ar-SA"/>
      </w:rPr>
    </w:lvl>
    <w:lvl w:ilvl="8" w:tplc="EC8E9EC2">
      <w:numFmt w:val="bullet"/>
      <w:lvlText w:val="•"/>
      <w:lvlJc w:val="left"/>
      <w:pPr>
        <w:ind w:left="8072" w:hanging="336"/>
      </w:pPr>
      <w:rPr>
        <w:rFonts w:hint="default"/>
        <w:lang w:val="en-US" w:eastAsia="en-US" w:bidi="ar-SA"/>
      </w:rPr>
    </w:lvl>
  </w:abstractNum>
  <w:abstractNum w:abstractNumId="7" w15:restartNumberingAfterBreak="0">
    <w:nsid w:val="37683E71"/>
    <w:multiLevelType w:val="hybridMultilevel"/>
    <w:tmpl w:val="6812055E"/>
    <w:lvl w:ilvl="0" w:tplc="4F304648">
      <w:numFmt w:val="bullet"/>
      <w:lvlText w:val="•"/>
      <w:lvlJc w:val="left"/>
      <w:pPr>
        <w:ind w:left="734" w:hanging="336"/>
      </w:pPr>
      <w:rPr>
        <w:rFonts w:hint="default"/>
        <w:w w:val="92"/>
        <w:lang w:val="en-US" w:eastAsia="en-US" w:bidi="ar-SA"/>
      </w:rPr>
    </w:lvl>
    <w:lvl w:ilvl="1" w:tplc="C9AE9EBC">
      <w:numFmt w:val="bullet"/>
      <w:lvlText w:val="•"/>
      <w:lvlJc w:val="left"/>
      <w:pPr>
        <w:ind w:left="1360" w:hanging="336"/>
      </w:pPr>
      <w:rPr>
        <w:rFonts w:hint="default"/>
        <w:lang w:val="en-US" w:eastAsia="en-US" w:bidi="ar-SA"/>
      </w:rPr>
    </w:lvl>
    <w:lvl w:ilvl="2" w:tplc="FE989976">
      <w:numFmt w:val="bullet"/>
      <w:lvlText w:val="•"/>
      <w:lvlJc w:val="left"/>
      <w:pPr>
        <w:ind w:left="2311" w:hanging="336"/>
      </w:pPr>
      <w:rPr>
        <w:rFonts w:hint="default"/>
        <w:lang w:val="en-US" w:eastAsia="en-US" w:bidi="ar-SA"/>
      </w:rPr>
    </w:lvl>
    <w:lvl w:ilvl="3" w:tplc="AF528324">
      <w:numFmt w:val="bullet"/>
      <w:lvlText w:val="•"/>
      <w:lvlJc w:val="left"/>
      <w:pPr>
        <w:ind w:left="3262" w:hanging="336"/>
      </w:pPr>
      <w:rPr>
        <w:rFonts w:hint="default"/>
        <w:lang w:val="en-US" w:eastAsia="en-US" w:bidi="ar-SA"/>
      </w:rPr>
    </w:lvl>
    <w:lvl w:ilvl="4" w:tplc="934663A2">
      <w:numFmt w:val="bullet"/>
      <w:lvlText w:val="•"/>
      <w:lvlJc w:val="left"/>
      <w:pPr>
        <w:ind w:left="4213" w:hanging="336"/>
      </w:pPr>
      <w:rPr>
        <w:rFonts w:hint="default"/>
        <w:lang w:val="en-US" w:eastAsia="en-US" w:bidi="ar-SA"/>
      </w:rPr>
    </w:lvl>
    <w:lvl w:ilvl="5" w:tplc="C464B638">
      <w:numFmt w:val="bullet"/>
      <w:lvlText w:val="•"/>
      <w:lvlJc w:val="left"/>
      <w:pPr>
        <w:ind w:left="5164" w:hanging="336"/>
      </w:pPr>
      <w:rPr>
        <w:rFonts w:hint="default"/>
        <w:lang w:val="en-US" w:eastAsia="en-US" w:bidi="ar-SA"/>
      </w:rPr>
    </w:lvl>
    <w:lvl w:ilvl="6" w:tplc="293AFB02">
      <w:numFmt w:val="bullet"/>
      <w:lvlText w:val="•"/>
      <w:lvlJc w:val="left"/>
      <w:pPr>
        <w:ind w:left="6115" w:hanging="336"/>
      </w:pPr>
      <w:rPr>
        <w:rFonts w:hint="default"/>
        <w:lang w:val="en-US" w:eastAsia="en-US" w:bidi="ar-SA"/>
      </w:rPr>
    </w:lvl>
    <w:lvl w:ilvl="7" w:tplc="18B08DDE">
      <w:numFmt w:val="bullet"/>
      <w:lvlText w:val="•"/>
      <w:lvlJc w:val="left"/>
      <w:pPr>
        <w:ind w:left="7066" w:hanging="336"/>
      </w:pPr>
      <w:rPr>
        <w:rFonts w:hint="default"/>
        <w:lang w:val="en-US" w:eastAsia="en-US" w:bidi="ar-SA"/>
      </w:rPr>
    </w:lvl>
    <w:lvl w:ilvl="8" w:tplc="EB34D1CE">
      <w:numFmt w:val="bullet"/>
      <w:lvlText w:val="•"/>
      <w:lvlJc w:val="left"/>
      <w:pPr>
        <w:ind w:left="8017" w:hanging="336"/>
      </w:pPr>
      <w:rPr>
        <w:rFonts w:hint="default"/>
        <w:lang w:val="en-US" w:eastAsia="en-US" w:bidi="ar-SA"/>
      </w:rPr>
    </w:lvl>
  </w:abstractNum>
  <w:abstractNum w:abstractNumId="8" w15:restartNumberingAfterBreak="0">
    <w:nsid w:val="38AB2CEB"/>
    <w:multiLevelType w:val="hybridMultilevel"/>
    <w:tmpl w:val="EE8C22D6"/>
    <w:lvl w:ilvl="0" w:tplc="BE02E6A6">
      <w:numFmt w:val="bullet"/>
      <w:lvlText w:val="•"/>
      <w:lvlJc w:val="left"/>
      <w:pPr>
        <w:ind w:left="571" w:hanging="346"/>
      </w:pPr>
      <w:rPr>
        <w:rFonts w:hint="default"/>
        <w:w w:val="96"/>
        <w:lang w:val="en-US" w:eastAsia="en-US" w:bidi="ar-SA"/>
      </w:rPr>
    </w:lvl>
    <w:lvl w:ilvl="1" w:tplc="2DA81616">
      <w:numFmt w:val="bullet"/>
      <w:lvlText w:val="o"/>
      <w:lvlJc w:val="left"/>
      <w:pPr>
        <w:ind w:left="1228" w:hanging="333"/>
      </w:pPr>
      <w:rPr>
        <w:rFonts w:ascii="Times New Roman" w:eastAsia="Times New Roman" w:hAnsi="Times New Roman" w:cs="Times New Roman" w:hint="default"/>
        <w:color w:val="232323"/>
        <w:w w:val="99"/>
        <w:sz w:val="23"/>
        <w:szCs w:val="23"/>
        <w:lang w:val="en-US" w:eastAsia="en-US" w:bidi="ar-SA"/>
      </w:rPr>
    </w:lvl>
    <w:lvl w:ilvl="2" w:tplc="AA94895E">
      <w:numFmt w:val="bullet"/>
      <w:lvlText w:val="•"/>
      <w:lvlJc w:val="left"/>
      <w:pPr>
        <w:ind w:left="1901" w:hanging="338"/>
      </w:pPr>
      <w:rPr>
        <w:rFonts w:hint="default"/>
        <w:w w:val="95"/>
        <w:lang w:val="en-US" w:eastAsia="en-US" w:bidi="ar-SA"/>
      </w:rPr>
    </w:lvl>
    <w:lvl w:ilvl="3" w:tplc="4DA04DEC">
      <w:numFmt w:val="bullet"/>
      <w:lvlText w:val="•"/>
      <w:lvlJc w:val="left"/>
      <w:pPr>
        <w:ind w:left="1900" w:hanging="338"/>
      </w:pPr>
      <w:rPr>
        <w:rFonts w:hint="default"/>
        <w:lang w:val="en-US" w:eastAsia="en-US" w:bidi="ar-SA"/>
      </w:rPr>
    </w:lvl>
    <w:lvl w:ilvl="4" w:tplc="AD18FF0C">
      <w:numFmt w:val="bullet"/>
      <w:lvlText w:val="•"/>
      <w:lvlJc w:val="left"/>
      <w:pPr>
        <w:ind w:left="3045" w:hanging="338"/>
      </w:pPr>
      <w:rPr>
        <w:rFonts w:hint="default"/>
        <w:lang w:val="en-US" w:eastAsia="en-US" w:bidi="ar-SA"/>
      </w:rPr>
    </w:lvl>
    <w:lvl w:ilvl="5" w:tplc="368617B8">
      <w:numFmt w:val="bullet"/>
      <w:lvlText w:val="•"/>
      <w:lvlJc w:val="left"/>
      <w:pPr>
        <w:ind w:left="4191" w:hanging="338"/>
      </w:pPr>
      <w:rPr>
        <w:rFonts w:hint="default"/>
        <w:lang w:val="en-US" w:eastAsia="en-US" w:bidi="ar-SA"/>
      </w:rPr>
    </w:lvl>
    <w:lvl w:ilvl="6" w:tplc="691A7C2C">
      <w:numFmt w:val="bullet"/>
      <w:lvlText w:val="•"/>
      <w:lvlJc w:val="left"/>
      <w:pPr>
        <w:ind w:left="5337" w:hanging="338"/>
      </w:pPr>
      <w:rPr>
        <w:rFonts w:hint="default"/>
        <w:lang w:val="en-US" w:eastAsia="en-US" w:bidi="ar-SA"/>
      </w:rPr>
    </w:lvl>
    <w:lvl w:ilvl="7" w:tplc="1E0E5E6E">
      <w:numFmt w:val="bullet"/>
      <w:lvlText w:val="•"/>
      <w:lvlJc w:val="left"/>
      <w:pPr>
        <w:ind w:left="6482" w:hanging="338"/>
      </w:pPr>
      <w:rPr>
        <w:rFonts w:hint="default"/>
        <w:lang w:val="en-US" w:eastAsia="en-US" w:bidi="ar-SA"/>
      </w:rPr>
    </w:lvl>
    <w:lvl w:ilvl="8" w:tplc="F6CEDDB8">
      <w:numFmt w:val="bullet"/>
      <w:lvlText w:val="•"/>
      <w:lvlJc w:val="left"/>
      <w:pPr>
        <w:ind w:left="7628" w:hanging="338"/>
      </w:pPr>
      <w:rPr>
        <w:rFonts w:hint="default"/>
        <w:lang w:val="en-US" w:eastAsia="en-US" w:bidi="ar-SA"/>
      </w:rPr>
    </w:lvl>
  </w:abstractNum>
  <w:abstractNum w:abstractNumId="9" w15:restartNumberingAfterBreak="0">
    <w:nsid w:val="3A84123C"/>
    <w:multiLevelType w:val="hybridMultilevel"/>
    <w:tmpl w:val="99FE55A0"/>
    <w:lvl w:ilvl="0" w:tplc="3774C36E">
      <w:numFmt w:val="bullet"/>
      <w:lvlText w:val="•"/>
      <w:lvlJc w:val="left"/>
      <w:pPr>
        <w:ind w:left="1046" w:hanging="341"/>
      </w:pPr>
      <w:rPr>
        <w:rFonts w:hint="default"/>
        <w:w w:val="98"/>
        <w:lang w:val="en-US" w:eastAsia="en-US" w:bidi="ar-SA"/>
      </w:rPr>
    </w:lvl>
    <w:lvl w:ilvl="1" w:tplc="DE1C9554">
      <w:numFmt w:val="bullet"/>
      <w:lvlText w:val="•"/>
      <w:lvlJc w:val="left"/>
      <w:pPr>
        <w:ind w:left="1928" w:hanging="341"/>
      </w:pPr>
      <w:rPr>
        <w:rFonts w:hint="default"/>
        <w:lang w:val="en-US" w:eastAsia="en-US" w:bidi="ar-SA"/>
      </w:rPr>
    </w:lvl>
    <w:lvl w:ilvl="2" w:tplc="3B766D5C">
      <w:numFmt w:val="bullet"/>
      <w:lvlText w:val="•"/>
      <w:lvlJc w:val="left"/>
      <w:pPr>
        <w:ind w:left="2816" w:hanging="341"/>
      </w:pPr>
      <w:rPr>
        <w:rFonts w:hint="default"/>
        <w:lang w:val="en-US" w:eastAsia="en-US" w:bidi="ar-SA"/>
      </w:rPr>
    </w:lvl>
    <w:lvl w:ilvl="3" w:tplc="BCE8A140">
      <w:numFmt w:val="bullet"/>
      <w:lvlText w:val="•"/>
      <w:lvlJc w:val="left"/>
      <w:pPr>
        <w:ind w:left="3704" w:hanging="341"/>
      </w:pPr>
      <w:rPr>
        <w:rFonts w:hint="default"/>
        <w:lang w:val="en-US" w:eastAsia="en-US" w:bidi="ar-SA"/>
      </w:rPr>
    </w:lvl>
    <w:lvl w:ilvl="4" w:tplc="C5BEAC54">
      <w:numFmt w:val="bullet"/>
      <w:lvlText w:val="•"/>
      <w:lvlJc w:val="left"/>
      <w:pPr>
        <w:ind w:left="4592" w:hanging="341"/>
      </w:pPr>
      <w:rPr>
        <w:rFonts w:hint="default"/>
        <w:lang w:val="en-US" w:eastAsia="en-US" w:bidi="ar-SA"/>
      </w:rPr>
    </w:lvl>
    <w:lvl w:ilvl="5" w:tplc="C030886C">
      <w:numFmt w:val="bullet"/>
      <w:lvlText w:val="•"/>
      <w:lvlJc w:val="left"/>
      <w:pPr>
        <w:ind w:left="5480" w:hanging="341"/>
      </w:pPr>
      <w:rPr>
        <w:rFonts w:hint="default"/>
        <w:lang w:val="en-US" w:eastAsia="en-US" w:bidi="ar-SA"/>
      </w:rPr>
    </w:lvl>
    <w:lvl w:ilvl="6" w:tplc="F9724136">
      <w:numFmt w:val="bullet"/>
      <w:lvlText w:val="•"/>
      <w:lvlJc w:val="left"/>
      <w:pPr>
        <w:ind w:left="6368" w:hanging="341"/>
      </w:pPr>
      <w:rPr>
        <w:rFonts w:hint="default"/>
        <w:lang w:val="en-US" w:eastAsia="en-US" w:bidi="ar-SA"/>
      </w:rPr>
    </w:lvl>
    <w:lvl w:ilvl="7" w:tplc="374CB6CA">
      <w:numFmt w:val="bullet"/>
      <w:lvlText w:val="•"/>
      <w:lvlJc w:val="left"/>
      <w:pPr>
        <w:ind w:left="7256" w:hanging="341"/>
      </w:pPr>
      <w:rPr>
        <w:rFonts w:hint="default"/>
        <w:lang w:val="en-US" w:eastAsia="en-US" w:bidi="ar-SA"/>
      </w:rPr>
    </w:lvl>
    <w:lvl w:ilvl="8" w:tplc="174E70AE">
      <w:numFmt w:val="bullet"/>
      <w:lvlText w:val="•"/>
      <w:lvlJc w:val="left"/>
      <w:pPr>
        <w:ind w:left="8144" w:hanging="341"/>
      </w:pPr>
      <w:rPr>
        <w:rFonts w:hint="default"/>
        <w:lang w:val="en-US" w:eastAsia="en-US" w:bidi="ar-SA"/>
      </w:rPr>
    </w:lvl>
  </w:abstractNum>
  <w:abstractNum w:abstractNumId="10" w15:restartNumberingAfterBreak="0">
    <w:nsid w:val="466A038C"/>
    <w:multiLevelType w:val="hybridMultilevel"/>
    <w:tmpl w:val="6F8CE6AC"/>
    <w:lvl w:ilvl="0" w:tplc="FF840360">
      <w:numFmt w:val="bullet"/>
      <w:lvlText w:val="•"/>
      <w:lvlJc w:val="left"/>
      <w:pPr>
        <w:ind w:left="843" w:hanging="335"/>
      </w:pPr>
      <w:rPr>
        <w:rFonts w:hint="default"/>
        <w:spacing w:val="-1"/>
        <w:w w:val="94"/>
        <w:lang w:val="en-US" w:eastAsia="en-US" w:bidi="ar-SA"/>
      </w:rPr>
    </w:lvl>
    <w:lvl w:ilvl="1" w:tplc="C74E9FB2">
      <w:numFmt w:val="bullet"/>
      <w:lvlText w:val="•"/>
      <w:lvlJc w:val="left"/>
      <w:pPr>
        <w:ind w:left="1748" w:hanging="335"/>
      </w:pPr>
      <w:rPr>
        <w:rFonts w:hint="default"/>
        <w:lang w:val="en-US" w:eastAsia="en-US" w:bidi="ar-SA"/>
      </w:rPr>
    </w:lvl>
    <w:lvl w:ilvl="2" w:tplc="E3F01414">
      <w:numFmt w:val="bullet"/>
      <w:lvlText w:val="•"/>
      <w:lvlJc w:val="left"/>
      <w:pPr>
        <w:ind w:left="2656" w:hanging="335"/>
      </w:pPr>
      <w:rPr>
        <w:rFonts w:hint="default"/>
        <w:lang w:val="en-US" w:eastAsia="en-US" w:bidi="ar-SA"/>
      </w:rPr>
    </w:lvl>
    <w:lvl w:ilvl="3" w:tplc="9FE6E224">
      <w:numFmt w:val="bullet"/>
      <w:lvlText w:val="•"/>
      <w:lvlJc w:val="left"/>
      <w:pPr>
        <w:ind w:left="3564" w:hanging="335"/>
      </w:pPr>
      <w:rPr>
        <w:rFonts w:hint="default"/>
        <w:lang w:val="en-US" w:eastAsia="en-US" w:bidi="ar-SA"/>
      </w:rPr>
    </w:lvl>
    <w:lvl w:ilvl="4" w:tplc="FE22F750">
      <w:numFmt w:val="bullet"/>
      <w:lvlText w:val="•"/>
      <w:lvlJc w:val="left"/>
      <w:pPr>
        <w:ind w:left="4472" w:hanging="335"/>
      </w:pPr>
      <w:rPr>
        <w:rFonts w:hint="default"/>
        <w:lang w:val="en-US" w:eastAsia="en-US" w:bidi="ar-SA"/>
      </w:rPr>
    </w:lvl>
    <w:lvl w:ilvl="5" w:tplc="51823BC2">
      <w:numFmt w:val="bullet"/>
      <w:lvlText w:val="•"/>
      <w:lvlJc w:val="left"/>
      <w:pPr>
        <w:ind w:left="5380" w:hanging="335"/>
      </w:pPr>
      <w:rPr>
        <w:rFonts w:hint="default"/>
        <w:lang w:val="en-US" w:eastAsia="en-US" w:bidi="ar-SA"/>
      </w:rPr>
    </w:lvl>
    <w:lvl w:ilvl="6" w:tplc="D9AEA632">
      <w:numFmt w:val="bullet"/>
      <w:lvlText w:val="•"/>
      <w:lvlJc w:val="left"/>
      <w:pPr>
        <w:ind w:left="6288" w:hanging="335"/>
      </w:pPr>
      <w:rPr>
        <w:rFonts w:hint="default"/>
        <w:lang w:val="en-US" w:eastAsia="en-US" w:bidi="ar-SA"/>
      </w:rPr>
    </w:lvl>
    <w:lvl w:ilvl="7" w:tplc="4C0615AC">
      <w:numFmt w:val="bullet"/>
      <w:lvlText w:val="•"/>
      <w:lvlJc w:val="left"/>
      <w:pPr>
        <w:ind w:left="7196" w:hanging="335"/>
      </w:pPr>
      <w:rPr>
        <w:rFonts w:hint="default"/>
        <w:lang w:val="en-US" w:eastAsia="en-US" w:bidi="ar-SA"/>
      </w:rPr>
    </w:lvl>
    <w:lvl w:ilvl="8" w:tplc="BB843B0A">
      <w:numFmt w:val="bullet"/>
      <w:lvlText w:val="•"/>
      <w:lvlJc w:val="left"/>
      <w:pPr>
        <w:ind w:left="8104" w:hanging="335"/>
      </w:pPr>
      <w:rPr>
        <w:rFonts w:hint="default"/>
        <w:lang w:val="en-US" w:eastAsia="en-US" w:bidi="ar-SA"/>
      </w:rPr>
    </w:lvl>
  </w:abstractNum>
  <w:abstractNum w:abstractNumId="11" w15:restartNumberingAfterBreak="0">
    <w:nsid w:val="66441274"/>
    <w:multiLevelType w:val="hybridMultilevel"/>
    <w:tmpl w:val="26D8B824"/>
    <w:lvl w:ilvl="0" w:tplc="EDA6AE74">
      <w:numFmt w:val="bullet"/>
      <w:lvlText w:val="•"/>
      <w:lvlJc w:val="left"/>
      <w:pPr>
        <w:ind w:left="1007" w:hanging="343"/>
      </w:pPr>
      <w:rPr>
        <w:rFonts w:hint="default"/>
        <w:w w:val="96"/>
        <w:lang w:val="en-US" w:eastAsia="en-US" w:bidi="ar-SA"/>
      </w:rPr>
    </w:lvl>
    <w:lvl w:ilvl="1" w:tplc="0BCA9E58">
      <w:numFmt w:val="bullet"/>
      <w:lvlText w:val="•"/>
      <w:lvlJc w:val="left"/>
      <w:pPr>
        <w:ind w:left="1892" w:hanging="343"/>
      </w:pPr>
      <w:rPr>
        <w:rFonts w:hint="default"/>
        <w:lang w:val="en-US" w:eastAsia="en-US" w:bidi="ar-SA"/>
      </w:rPr>
    </w:lvl>
    <w:lvl w:ilvl="2" w:tplc="12443144">
      <w:numFmt w:val="bullet"/>
      <w:lvlText w:val="•"/>
      <w:lvlJc w:val="left"/>
      <w:pPr>
        <w:ind w:left="2784" w:hanging="343"/>
      </w:pPr>
      <w:rPr>
        <w:rFonts w:hint="default"/>
        <w:lang w:val="en-US" w:eastAsia="en-US" w:bidi="ar-SA"/>
      </w:rPr>
    </w:lvl>
    <w:lvl w:ilvl="3" w:tplc="4E42A630">
      <w:numFmt w:val="bullet"/>
      <w:lvlText w:val="•"/>
      <w:lvlJc w:val="left"/>
      <w:pPr>
        <w:ind w:left="3676" w:hanging="343"/>
      </w:pPr>
      <w:rPr>
        <w:rFonts w:hint="default"/>
        <w:lang w:val="en-US" w:eastAsia="en-US" w:bidi="ar-SA"/>
      </w:rPr>
    </w:lvl>
    <w:lvl w:ilvl="4" w:tplc="0FB63950">
      <w:numFmt w:val="bullet"/>
      <w:lvlText w:val="•"/>
      <w:lvlJc w:val="left"/>
      <w:pPr>
        <w:ind w:left="4568" w:hanging="343"/>
      </w:pPr>
      <w:rPr>
        <w:rFonts w:hint="default"/>
        <w:lang w:val="en-US" w:eastAsia="en-US" w:bidi="ar-SA"/>
      </w:rPr>
    </w:lvl>
    <w:lvl w:ilvl="5" w:tplc="FBF69EBE">
      <w:numFmt w:val="bullet"/>
      <w:lvlText w:val="•"/>
      <w:lvlJc w:val="left"/>
      <w:pPr>
        <w:ind w:left="5460" w:hanging="343"/>
      </w:pPr>
      <w:rPr>
        <w:rFonts w:hint="default"/>
        <w:lang w:val="en-US" w:eastAsia="en-US" w:bidi="ar-SA"/>
      </w:rPr>
    </w:lvl>
    <w:lvl w:ilvl="6" w:tplc="7DD6E2E0">
      <w:numFmt w:val="bullet"/>
      <w:lvlText w:val="•"/>
      <w:lvlJc w:val="left"/>
      <w:pPr>
        <w:ind w:left="6352" w:hanging="343"/>
      </w:pPr>
      <w:rPr>
        <w:rFonts w:hint="default"/>
        <w:lang w:val="en-US" w:eastAsia="en-US" w:bidi="ar-SA"/>
      </w:rPr>
    </w:lvl>
    <w:lvl w:ilvl="7" w:tplc="2C0E6124">
      <w:numFmt w:val="bullet"/>
      <w:lvlText w:val="•"/>
      <w:lvlJc w:val="left"/>
      <w:pPr>
        <w:ind w:left="7244" w:hanging="343"/>
      </w:pPr>
      <w:rPr>
        <w:rFonts w:hint="default"/>
        <w:lang w:val="en-US" w:eastAsia="en-US" w:bidi="ar-SA"/>
      </w:rPr>
    </w:lvl>
    <w:lvl w:ilvl="8" w:tplc="FFE830DA">
      <w:numFmt w:val="bullet"/>
      <w:lvlText w:val="•"/>
      <w:lvlJc w:val="left"/>
      <w:pPr>
        <w:ind w:left="8136" w:hanging="343"/>
      </w:pPr>
      <w:rPr>
        <w:rFonts w:hint="default"/>
        <w:lang w:val="en-US" w:eastAsia="en-US" w:bidi="ar-SA"/>
      </w:rPr>
    </w:lvl>
  </w:abstractNum>
  <w:abstractNum w:abstractNumId="12" w15:restartNumberingAfterBreak="0">
    <w:nsid w:val="6C0F3721"/>
    <w:multiLevelType w:val="hybridMultilevel"/>
    <w:tmpl w:val="32626448"/>
    <w:lvl w:ilvl="0" w:tplc="9698D142">
      <w:numFmt w:val="bullet"/>
      <w:lvlText w:val="•"/>
      <w:lvlJc w:val="left"/>
      <w:pPr>
        <w:ind w:left="728" w:hanging="341"/>
      </w:pPr>
      <w:rPr>
        <w:rFonts w:hint="default"/>
        <w:w w:val="95"/>
        <w:lang w:val="en-US" w:eastAsia="en-US" w:bidi="ar-SA"/>
      </w:rPr>
    </w:lvl>
    <w:lvl w:ilvl="1" w:tplc="540CEACA">
      <w:numFmt w:val="bullet"/>
      <w:lvlText w:val="o"/>
      <w:lvlJc w:val="left"/>
      <w:pPr>
        <w:ind w:left="1396" w:hanging="333"/>
      </w:pPr>
      <w:rPr>
        <w:rFonts w:ascii="Times New Roman" w:eastAsia="Times New Roman" w:hAnsi="Times New Roman" w:cs="Times New Roman" w:hint="default"/>
        <w:color w:val="242424"/>
        <w:w w:val="99"/>
        <w:sz w:val="23"/>
        <w:szCs w:val="23"/>
        <w:lang w:val="en-US" w:eastAsia="en-US" w:bidi="ar-SA"/>
      </w:rPr>
    </w:lvl>
    <w:lvl w:ilvl="2" w:tplc="E50C8DB2">
      <w:numFmt w:val="bullet"/>
      <w:lvlText w:val="•"/>
      <w:lvlJc w:val="left"/>
      <w:pPr>
        <w:ind w:left="1400" w:hanging="333"/>
      </w:pPr>
      <w:rPr>
        <w:rFonts w:hint="default"/>
        <w:lang w:val="en-US" w:eastAsia="en-US" w:bidi="ar-SA"/>
      </w:rPr>
    </w:lvl>
    <w:lvl w:ilvl="3" w:tplc="6B7E5C6C">
      <w:numFmt w:val="bullet"/>
      <w:lvlText w:val="•"/>
      <w:lvlJc w:val="left"/>
      <w:pPr>
        <w:ind w:left="2465" w:hanging="333"/>
      </w:pPr>
      <w:rPr>
        <w:rFonts w:hint="default"/>
        <w:lang w:val="en-US" w:eastAsia="en-US" w:bidi="ar-SA"/>
      </w:rPr>
    </w:lvl>
    <w:lvl w:ilvl="4" w:tplc="0E6CAB66">
      <w:numFmt w:val="bullet"/>
      <w:lvlText w:val="•"/>
      <w:lvlJc w:val="left"/>
      <w:pPr>
        <w:ind w:left="3530" w:hanging="333"/>
      </w:pPr>
      <w:rPr>
        <w:rFonts w:hint="default"/>
        <w:lang w:val="en-US" w:eastAsia="en-US" w:bidi="ar-SA"/>
      </w:rPr>
    </w:lvl>
    <w:lvl w:ilvl="5" w:tplc="E8E4078E">
      <w:numFmt w:val="bullet"/>
      <w:lvlText w:val="•"/>
      <w:lvlJc w:val="left"/>
      <w:pPr>
        <w:ind w:left="4595" w:hanging="333"/>
      </w:pPr>
      <w:rPr>
        <w:rFonts w:hint="default"/>
        <w:lang w:val="en-US" w:eastAsia="en-US" w:bidi="ar-SA"/>
      </w:rPr>
    </w:lvl>
    <w:lvl w:ilvl="6" w:tplc="2488005E">
      <w:numFmt w:val="bullet"/>
      <w:lvlText w:val="•"/>
      <w:lvlJc w:val="left"/>
      <w:pPr>
        <w:ind w:left="5660" w:hanging="333"/>
      </w:pPr>
      <w:rPr>
        <w:rFonts w:hint="default"/>
        <w:lang w:val="en-US" w:eastAsia="en-US" w:bidi="ar-SA"/>
      </w:rPr>
    </w:lvl>
    <w:lvl w:ilvl="7" w:tplc="864A2E78">
      <w:numFmt w:val="bullet"/>
      <w:lvlText w:val="•"/>
      <w:lvlJc w:val="left"/>
      <w:pPr>
        <w:ind w:left="6725" w:hanging="333"/>
      </w:pPr>
      <w:rPr>
        <w:rFonts w:hint="default"/>
        <w:lang w:val="en-US" w:eastAsia="en-US" w:bidi="ar-SA"/>
      </w:rPr>
    </w:lvl>
    <w:lvl w:ilvl="8" w:tplc="FD961F44">
      <w:numFmt w:val="bullet"/>
      <w:lvlText w:val="•"/>
      <w:lvlJc w:val="left"/>
      <w:pPr>
        <w:ind w:left="7790" w:hanging="333"/>
      </w:pPr>
      <w:rPr>
        <w:rFonts w:hint="default"/>
        <w:lang w:val="en-US" w:eastAsia="en-US" w:bidi="ar-SA"/>
      </w:rPr>
    </w:lvl>
  </w:abstractNum>
  <w:abstractNum w:abstractNumId="13" w15:restartNumberingAfterBreak="0">
    <w:nsid w:val="710D430B"/>
    <w:multiLevelType w:val="hybridMultilevel"/>
    <w:tmpl w:val="69E8648C"/>
    <w:lvl w:ilvl="0" w:tplc="BA049F86">
      <w:numFmt w:val="bullet"/>
      <w:lvlText w:val="•"/>
      <w:lvlJc w:val="left"/>
      <w:pPr>
        <w:ind w:left="632" w:hanging="336"/>
      </w:pPr>
      <w:rPr>
        <w:rFonts w:ascii="Times New Roman" w:eastAsia="Times New Roman" w:hAnsi="Times New Roman" w:cs="Times New Roman" w:hint="default"/>
        <w:color w:val="262626"/>
        <w:w w:val="94"/>
        <w:sz w:val="23"/>
        <w:szCs w:val="23"/>
        <w:lang w:val="en-US" w:eastAsia="en-US" w:bidi="ar-SA"/>
      </w:rPr>
    </w:lvl>
    <w:lvl w:ilvl="1" w:tplc="462212C8">
      <w:numFmt w:val="bullet"/>
      <w:lvlText w:val="•"/>
      <w:lvlJc w:val="left"/>
      <w:pPr>
        <w:ind w:left="1260" w:hanging="336"/>
      </w:pPr>
      <w:rPr>
        <w:rFonts w:hint="default"/>
        <w:lang w:val="en-US" w:eastAsia="en-US" w:bidi="ar-SA"/>
      </w:rPr>
    </w:lvl>
    <w:lvl w:ilvl="2" w:tplc="E438E26C">
      <w:numFmt w:val="bullet"/>
      <w:lvlText w:val="•"/>
      <w:lvlJc w:val="left"/>
      <w:pPr>
        <w:ind w:left="2222" w:hanging="336"/>
      </w:pPr>
      <w:rPr>
        <w:rFonts w:hint="default"/>
        <w:lang w:val="en-US" w:eastAsia="en-US" w:bidi="ar-SA"/>
      </w:rPr>
    </w:lvl>
    <w:lvl w:ilvl="3" w:tplc="F59E51F0">
      <w:numFmt w:val="bullet"/>
      <w:lvlText w:val="•"/>
      <w:lvlJc w:val="left"/>
      <w:pPr>
        <w:ind w:left="3184" w:hanging="336"/>
      </w:pPr>
      <w:rPr>
        <w:rFonts w:hint="default"/>
        <w:lang w:val="en-US" w:eastAsia="en-US" w:bidi="ar-SA"/>
      </w:rPr>
    </w:lvl>
    <w:lvl w:ilvl="4" w:tplc="C6F2D0D0">
      <w:numFmt w:val="bullet"/>
      <w:lvlText w:val="•"/>
      <w:lvlJc w:val="left"/>
      <w:pPr>
        <w:ind w:left="4146" w:hanging="336"/>
      </w:pPr>
      <w:rPr>
        <w:rFonts w:hint="default"/>
        <w:lang w:val="en-US" w:eastAsia="en-US" w:bidi="ar-SA"/>
      </w:rPr>
    </w:lvl>
    <w:lvl w:ilvl="5" w:tplc="62224504">
      <w:numFmt w:val="bullet"/>
      <w:lvlText w:val="•"/>
      <w:lvlJc w:val="left"/>
      <w:pPr>
        <w:ind w:left="5108" w:hanging="336"/>
      </w:pPr>
      <w:rPr>
        <w:rFonts w:hint="default"/>
        <w:lang w:val="en-US" w:eastAsia="en-US" w:bidi="ar-SA"/>
      </w:rPr>
    </w:lvl>
    <w:lvl w:ilvl="6" w:tplc="21EA8B12">
      <w:numFmt w:val="bullet"/>
      <w:lvlText w:val="•"/>
      <w:lvlJc w:val="left"/>
      <w:pPr>
        <w:ind w:left="6071" w:hanging="336"/>
      </w:pPr>
      <w:rPr>
        <w:rFonts w:hint="default"/>
        <w:lang w:val="en-US" w:eastAsia="en-US" w:bidi="ar-SA"/>
      </w:rPr>
    </w:lvl>
    <w:lvl w:ilvl="7" w:tplc="A80EA986">
      <w:numFmt w:val="bullet"/>
      <w:lvlText w:val="•"/>
      <w:lvlJc w:val="left"/>
      <w:pPr>
        <w:ind w:left="7033" w:hanging="336"/>
      </w:pPr>
      <w:rPr>
        <w:rFonts w:hint="default"/>
        <w:lang w:val="en-US" w:eastAsia="en-US" w:bidi="ar-SA"/>
      </w:rPr>
    </w:lvl>
    <w:lvl w:ilvl="8" w:tplc="0A407DC6">
      <w:numFmt w:val="bullet"/>
      <w:lvlText w:val="•"/>
      <w:lvlJc w:val="left"/>
      <w:pPr>
        <w:ind w:left="7995" w:hanging="336"/>
      </w:pPr>
      <w:rPr>
        <w:rFonts w:hint="default"/>
        <w:lang w:val="en-US" w:eastAsia="en-US" w:bidi="ar-SA"/>
      </w:rPr>
    </w:lvl>
  </w:abstractNum>
  <w:abstractNum w:abstractNumId="14" w15:restartNumberingAfterBreak="0">
    <w:nsid w:val="78E41BF6"/>
    <w:multiLevelType w:val="hybridMultilevel"/>
    <w:tmpl w:val="D9F4F63E"/>
    <w:lvl w:ilvl="0" w:tplc="35788DEE">
      <w:numFmt w:val="bullet"/>
      <w:lvlText w:val="•"/>
      <w:lvlJc w:val="left"/>
      <w:pPr>
        <w:ind w:left="754" w:hanging="336"/>
      </w:pPr>
      <w:rPr>
        <w:rFonts w:hint="default"/>
        <w:w w:val="96"/>
        <w:lang w:val="en-US" w:eastAsia="en-US" w:bidi="ar-SA"/>
      </w:rPr>
    </w:lvl>
    <w:lvl w:ilvl="1" w:tplc="80167426">
      <w:numFmt w:val="bullet"/>
      <w:lvlText w:val="o"/>
      <w:lvlJc w:val="left"/>
      <w:pPr>
        <w:ind w:left="1350" w:hanging="338"/>
      </w:pPr>
      <w:rPr>
        <w:rFonts w:hint="default"/>
        <w:w w:val="104"/>
        <w:lang w:val="en-US" w:eastAsia="en-US" w:bidi="ar-SA"/>
      </w:rPr>
    </w:lvl>
    <w:lvl w:ilvl="2" w:tplc="7A080DDA">
      <w:numFmt w:val="bullet"/>
      <w:lvlText w:val="•"/>
      <w:lvlJc w:val="left"/>
      <w:pPr>
        <w:ind w:left="1400" w:hanging="338"/>
      </w:pPr>
      <w:rPr>
        <w:rFonts w:hint="default"/>
        <w:lang w:val="en-US" w:eastAsia="en-US" w:bidi="ar-SA"/>
      </w:rPr>
    </w:lvl>
    <w:lvl w:ilvl="3" w:tplc="C0364B84">
      <w:numFmt w:val="bullet"/>
      <w:lvlText w:val="•"/>
      <w:lvlJc w:val="left"/>
      <w:pPr>
        <w:ind w:left="2465" w:hanging="338"/>
      </w:pPr>
      <w:rPr>
        <w:rFonts w:hint="default"/>
        <w:lang w:val="en-US" w:eastAsia="en-US" w:bidi="ar-SA"/>
      </w:rPr>
    </w:lvl>
    <w:lvl w:ilvl="4" w:tplc="90DA993A">
      <w:numFmt w:val="bullet"/>
      <w:lvlText w:val="•"/>
      <w:lvlJc w:val="left"/>
      <w:pPr>
        <w:ind w:left="3530" w:hanging="338"/>
      </w:pPr>
      <w:rPr>
        <w:rFonts w:hint="default"/>
        <w:lang w:val="en-US" w:eastAsia="en-US" w:bidi="ar-SA"/>
      </w:rPr>
    </w:lvl>
    <w:lvl w:ilvl="5" w:tplc="D2664FFA">
      <w:numFmt w:val="bullet"/>
      <w:lvlText w:val="•"/>
      <w:lvlJc w:val="left"/>
      <w:pPr>
        <w:ind w:left="4595" w:hanging="338"/>
      </w:pPr>
      <w:rPr>
        <w:rFonts w:hint="default"/>
        <w:lang w:val="en-US" w:eastAsia="en-US" w:bidi="ar-SA"/>
      </w:rPr>
    </w:lvl>
    <w:lvl w:ilvl="6" w:tplc="7E32D4D4">
      <w:numFmt w:val="bullet"/>
      <w:lvlText w:val="•"/>
      <w:lvlJc w:val="left"/>
      <w:pPr>
        <w:ind w:left="5660" w:hanging="338"/>
      </w:pPr>
      <w:rPr>
        <w:rFonts w:hint="default"/>
        <w:lang w:val="en-US" w:eastAsia="en-US" w:bidi="ar-SA"/>
      </w:rPr>
    </w:lvl>
    <w:lvl w:ilvl="7" w:tplc="82F6B992">
      <w:numFmt w:val="bullet"/>
      <w:lvlText w:val="•"/>
      <w:lvlJc w:val="left"/>
      <w:pPr>
        <w:ind w:left="6725" w:hanging="338"/>
      </w:pPr>
      <w:rPr>
        <w:rFonts w:hint="default"/>
        <w:lang w:val="en-US" w:eastAsia="en-US" w:bidi="ar-SA"/>
      </w:rPr>
    </w:lvl>
    <w:lvl w:ilvl="8" w:tplc="B83C4BE0">
      <w:numFmt w:val="bullet"/>
      <w:lvlText w:val="•"/>
      <w:lvlJc w:val="left"/>
      <w:pPr>
        <w:ind w:left="7790" w:hanging="338"/>
      </w:pPr>
      <w:rPr>
        <w:rFonts w:hint="default"/>
        <w:lang w:val="en-US" w:eastAsia="en-US" w:bidi="ar-SA"/>
      </w:rPr>
    </w:lvl>
  </w:abstractNum>
  <w:abstractNum w:abstractNumId="15" w15:restartNumberingAfterBreak="0">
    <w:nsid w:val="7B537BF0"/>
    <w:multiLevelType w:val="hybridMultilevel"/>
    <w:tmpl w:val="CEEA5DE4"/>
    <w:lvl w:ilvl="0" w:tplc="51A47178">
      <w:numFmt w:val="bullet"/>
      <w:lvlText w:val="•"/>
      <w:lvlJc w:val="left"/>
      <w:pPr>
        <w:ind w:left="527" w:hanging="336"/>
      </w:pPr>
      <w:rPr>
        <w:rFonts w:hint="default"/>
        <w:w w:val="102"/>
        <w:lang w:val="en-US" w:eastAsia="en-US" w:bidi="ar-SA"/>
      </w:rPr>
    </w:lvl>
    <w:lvl w:ilvl="1" w:tplc="72F2364E">
      <w:numFmt w:val="bullet"/>
      <w:lvlText w:val="o"/>
      <w:lvlJc w:val="left"/>
      <w:pPr>
        <w:ind w:left="1134" w:hanging="343"/>
      </w:pPr>
      <w:rPr>
        <w:rFonts w:hint="default"/>
        <w:w w:val="104"/>
        <w:lang w:val="en-US" w:eastAsia="en-US" w:bidi="ar-SA"/>
      </w:rPr>
    </w:lvl>
    <w:lvl w:ilvl="2" w:tplc="B89A711E">
      <w:numFmt w:val="bullet"/>
      <w:lvlText w:val="•"/>
      <w:lvlJc w:val="left"/>
      <w:pPr>
        <w:ind w:left="1160" w:hanging="343"/>
      </w:pPr>
      <w:rPr>
        <w:rFonts w:hint="default"/>
        <w:lang w:val="en-US" w:eastAsia="en-US" w:bidi="ar-SA"/>
      </w:rPr>
    </w:lvl>
    <w:lvl w:ilvl="3" w:tplc="E7762DAE">
      <w:numFmt w:val="bullet"/>
      <w:lvlText w:val="•"/>
      <w:lvlJc w:val="left"/>
      <w:pPr>
        <w:ind w:left="1180" w:hanging="343"/>
      </w:pPr>
      <w:rPr>
        <w:rFonts w:hint="default"/>
        <w:lang w:val="en-US" w:eastAsia="en-US" w:bidi="ar-SA"/>
      </w:rPr>
    </w:lvl>
    <w:lvl w:ilvl="4" w:tplc="B420AAA8">
      <w:numFmt w:val="bullet"/>
      <w:lvlText w:val="•"/>
      <w:lvlJc w:val="left"/>
      <w:pPr>
        <w:ind w:left="1220" w:hanging="343"/>
      </w:pPr>
      <w:rPr>
        <w:rFonts w:hint="default"/>
        <w:lang w:val="en-US" w:eastAsia="en-US" w:bidi="ar-SA"/>
      </w:rPr>
    </w:lvl>
    <w:lvl w:ilvl="5" w:tplc="8850EBB6">
      <w:numFmt w:val="bullet"/>
      <w:lvlText w:val="•"/>
      <w:lvlJc w:val="left"/>
      <w:pPr>
        <w:ind w:left="1240" w:hanging="343"/>
      </w:pPr>
      <w:rPr>
        <w:rFonts w:hint="default"/>
        <w:lang w:val="en-US" w:eastAsia="en-US" w:bidi="ar-SA"/>
      </w:rPr>
    </w:lvl>
    <w:lvl w:ilvl="6" w:tplc="51629172">
      <w:numFmt w:val="bullet"/>
      <w:lvlText w:val="•"/>
      <w:lvlJc w:val="left"/>
      <w:pPr>
        <w:ind w:left="2976" w:hanging="343"/>
      </w:pPr>
      <w:rPr>
        <w:rFonts w:hint="default"/>
        <w:lang w:val="en-US" w:eastAsia="en-US" w:bidi="ar-SA"/>
      </w:rPr>
    </w:lvl>
    <w:lvl w:ilvl="7" w:tplc="6D501A30">
      <w:numFmt w:val="bullet"/>
      <w:lvlText w:val="•"/>
      <w:lvlJc w:val="left"/>
      <w:pPr>
        <w:ind w:left="4712" w:hanging="343"/>
      </w:pPr>
      <w:rPr>
        <w:rFonts w:hint="default"/>
        <w:lang w:val="en-US" w:eastAsia="en-US" w:bidi="ar-SA"/>
      </w:rPr>
    </w:lvl>
    <w:lvl w:ilvl="8" w:tplc="F496DA02">
      <w:numFmt w:val="bullet"/>
      <w:lvlText w:val="•"/>
      <w:lvlJc w:val="left"/>
      <w:pPr>
        <w:ind w:left="6448" w:hanging="343"/>
      </w:pPr>
      <w:rPr>
        <w:rFonts w:hint="default"/>
        <w:lang w:val="en-US" w:eastAsia="en-US" w:bidi="ar-SA"/>
      </w:rPr>
    </w:lvl>
  </w:abstractNum>
  <w:abstractNum w:abstractNumId="16" w15:restartNumberingAfterBreak="0">
    <w:nsid w:val="7C366FDA"/>
    <w:multiLevelType w:val="hybridMultilevel"/>
    <w:tmpl w:val="BB48648C"/>
    <w:lvl w:ilvl="0" w:tplc="D368E474">
      <w:numFmt w:val="bullet"/>
      <w:lvlText w:val="•"/>
      <w:lvlJc w:val="left"/>
      <w:pPr>
        <w:ind w:left="593" w:hanging="341"/>
      </w:pPr>
      <w:rPr>
        <w:rFonts w:ascii="Times New Roman" w:eastAsia="Times New Roman" w:hAnsi="Times New Roman" w:cs="Times New Roman" w:hint="default"/>
        <w:color w:val="232323"/>
        <w:w w:val="97"/>
        <w:sz w:val="23"/>
        <w:szCs w:val="23"/>
        <w:lang w:val="en-US" w:eastAsia="en-US" w:bidi="ar-SA"/>
      </w:rPr>
    </w:lvl>
    <w:lvl w:ilvl="1" w:tplc="B63217B8">
      <w:numFmt w:val="bullet"/>
      <w:lvlText w:val="o"/>
      <w:lvlJc w:val="left"/>
      <w:pPr>
        <w:ind w:left="1244" w:hanging="333"/>
      </w:pPr>
      <w:rPr>
        <w:rFonts w:hint="default"/>
        <w:w w:val="104"/>
        <w:lang w:val="en-US" w:eastAsia="en-US" w:bidi="ar-SA"/>
      </w:rPr>
    </w:lvl>
    <w:lvl w:ilvl="2" w:tplc="2FBEFB96">
      <w:numFmt w:val="bullet"/>
      <w:lvlText w:val="•"/>
      <w:lvlJc w:val="left"/>
      <w:pPr>
        <w:ind w:left="1280" w:hanging="333"/>
      </w:pPr>
      <w:rPr>
        <w:rFonts w:hint="default"/>
        <w:lang w:val="en-US" w:eastAsia="en-US" w:bidi="ar-SA"/>
      </w:rPr>
    </w:lvl>
    <w:lvl w:ilvl="3" w:tplc="3B0E1354">
      <w:numFmt w:val="bullet"/>
      <w:lvlText w:val="•"/>
      <w:lvlJc w:val="left"/>
      <w:pPr>
        <w:ind w:left="2360" w:hanging="333"/>
      </w:pPr>
      <w:rPr>
        <w:rFonts w:hint="default"/>
        <w:lang w:val="en-US" w:eastAsia="en-US" w:bidi="ar-SA"/>
      </w:rPr>
    </w:lvl>
    <w:lvl w:ilvl="4" w:tplc="CE1C942E">
      <w:numFmt w:val="bullet"/>
      <w:lvlText w:val="•"/>
      <w:lvlJc w:val="left"/>
      <w:pPr>
        <w:ind w:left="3440" w:hanging="333"/>
      </w:pPr>
      <w:rPr>
        <w:rFonts w:hint="default"/>
        <w:lang w:val="en-US" w:eastAsia="en-US" w:bidi="ar-SA"/>
      </w:rPr>
    </w:lvl>
    <w:lvl w:ilvl="5" w:tplc="4E72DF6C">
      <w:numFmt w:val="bullet"/>
      <w:lvlText w:val="•"/>
      <w:lvlJc w:val="left"/>
      <w:pPr>
        <w:ind w:left="4520" w:hanging="333"/>
      </w:pPr>
      <w:rPr>
        <w:rFonts w:hint="default"/>
        <w:lang w:val="en-US" w:eastAsia="en-US" w:bidi="ar-SA"/>
      </w:rPr>
    </w:lvl>
    <w:lvl w:ilvl="6" w:tplc="F61C1D7A">
      <w:numFmt w:val="bullet"/>
      <w:lvlText w:val="•"/>
      <w:lvlJc w:val="left"/>
      <w:pPr>
        <w:ind w:left="5600" w:hanging="333"/>
      </w:pPr>
      <w:rPr>
        <w:rFonts w:hint="default"/>
        <w:lang w:val="en-US" w:eastAsia="en-US" w:bidi="ar-SA"/>
      </w:rPr>
    </w:lvl>
    <w:lvl w:ilvl="7" w:tplc="1224637E">
      <w:numFmt w:val="bullet"/>
      <w:lvlText w:val="•"/>
      <w:lvlJc w:val="left"/>
      <w:pPr>
        <w:ind w:left="6680" w:hanging="333"/>
      </w:pPr>
      <w:rPr>
        <w:rFonts w:hint="default"/>
        <w:lang w:val="en-US" w:eastAsia="en-US" w:bidi="ar-SA"/>
      </w:rPr>
    </w:lvl>
    <w:lvl w:ilvl="8" w:tplc="4064C5AE">
      <w:numFmt w:val="bullet"/>
      <w:lvlText w:val="•"/>
      <w:lvlJc w:val="left"/>
      <w:pPr>
        <w:ind w:left="7760" w:hanging="333"/>
      </w:pPr>
      <w:rPr>
        <w:rFonts w:hint="default"/>
        <w:lang w:val="en-US" w:eastAsia="en-US" w:bidi="ar-SA"/>
      </w:rPr>
    </w:lvl>
  </w:abstractNum>
  <w:num w:numId="1" w16cid:durableId="1977755505">
    <w:abstractNumId w:val="4"/>
  </w:num>
  <w:num w:numId="2" w16cid:durableId="953904719">
    <w:abstractNumId w:val="5"/>
  </w:num>
  <w:num w:numId="3" w16cid:durableId="1507283628">
    <w:abstractNumId w:val="16"/>
  </w:num>
  <w:num w:numId="4" w16cid:durableId="1895434307">
    <w:abstractNumId w:val="6"/>
  </w:num>
  <w:num w:numId="5" w16cid:durableId="1134636760">
    <w:abstractNumId w:val="1"/>
  </w:num>
  <w:num w:numId="6" w16cid:durableId="681198441">
    <w:abstractNumId w:val="7"/>
  </w:num>
  <w:num w:numId="7" w16cid:durableId="623466406">
    <w:abstractNumId w:val="3"/>
  </w:num>
  <w:num w:numId="8" w16cid:durableId="2082940387">
    <w:abstractNumId w:val="0"/>
  </w:num>
  <w:num w:numId="9" w16cid:durableId="244923855">
    <w:abstractNumId w:val="9"/>
  </w:num>
  <w:num w:numId="10" w16cid:durableId="1944654835">
    <w:abstractNumId w:val="13"/>
  </w:num>
  <w:num w:numId="11" w16cid:durableId="1200508980">
    <w:abstractNumId w:val="2"/>
  </w:num>
  <w:num w:numId="12" w16cid:durableId="106966921">
    <w:abstractNumId w:val="15"/>
  </w:num>
  <w:num w:numId="13" w16cid:durableId="1932615328">
    <w:abstractNumId w:val="12"/>
  </w:num>
  <w:num w:numId="14" w16cid:durableId="2015301899">
    <w:abstractNumId w:val="8"/>
  </w:num>
  <w:num w:numId="15" w16cid:durableId="485560993">
    <w:abstractNumId w:val="14"/>
  </w:num>
  <w:num w:numId="16" w16cid:durableId="825324065">
    <w:abstractNumId w:val="10"/>
  </w:num>
  <w:num w:numId="17" w16cid:durableId="3805953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C8"/>
    <w:rsid w:val="000E0C7D"/>
    <w:rsid w:val="001613C8"/>
    <w:rsid w:val="0034296E"/>
    <w:rsid w:val="0065722F"/>
    <w:rsid w:val="00816A56"/>
    <w:rsid w:val="009F53D5"/>
    <w:rsid w:val="00C169F5"/>
    <w:rsid w:val="00D1590F"/>
    <w:rsid w:val="00D60E0A"/>
    <w:rsid w:val="00EF6F17"/>
    <w:rsid w:val="00FE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45970"/>
  <w15:docId w15:val="{C70D0ACF-8627-48F1-9A41-E6723F4C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15"/>
      <w:outlineLvl w:val="0"/>
    </w:pPr>
    <w:rPr>
      <w:b/>
      <w:bCs/>
      <w:sz w:val="23"/>
      <w:szCs w:val="23"/>
    </w:rPr>
  </w:style>
  <w:style w:type="paragraph" w:styleId="Heading2">
    <w:name w:val="heading 2"/>
    <w:basedOn w:val="Normal"/>
    <w:uiPriority w:val="9"/>
    <w:unhideWhenUsed/>
    <w:qFormat/>
    <w:pPr>
      <w:ind w:left="161"/>
      <w:outlineLvl w:val="1"/>
    </w:pPr>
    <w:rPr>
      <w:b/>
      <w:bCs/>
      <w:i/>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1"/>
      <w:ind w:left="2016" w:right="930" w:firstLine="402"/>
    </w:pPr>
    <w:rPr>
      <w:rFonts w:ascii="Arial" w:eastAsia="Arial" w:hAnsi="Arial" w:cs="Arial"/>
      <w:sz w:val="38"/>
      <w:szCs w:val="38"/>
    </w:rPr>
  </w:style>
  <w:style w:type="paragraph" w:styleId="ListParagraph">
    <w:name w:val="List Paragraph"/>
    <w:basedOn w:val="Normal"/>
    <w:uiPriority w:val="1"/>
    <w:qFormat/>
    <w:pPr>
      <w:ind w:left="503" w:hanging="342"/>
    </w:pPr>
  </w:style>
  <w:style w:type="paragraph" w:customStyle="1" w:styleId="TableParagraph">
    <w:name w:val="Table Paragraph"/>
    <w:basedOn w:val="Normal"/>
    <w:uiPriority w:val="1"/>
    <w:qFormat/>
    <w:pPr>
      <w:spacing w:before="55" w:line="208" w:lineRule="exact"/>
    </w:pPr>
  </w:style>
  <w:style w:type="paragraph" w:styleId="Header">
    <w:name w:val="header"/>
    <w:basedOn w:val="Normal"/>
    <w:link w:val="HeaderChar"/>
    <w:uiPriority w:val="99"/>
    <w:unhideWhenUsed/>
    <w:rsid w:val="00FE32E0"/>
    <w:pPr>
      <w:tabs>
        <w:tab w:val="center" w:pos="4680"/>
        <w:tab w:val="right" w:pos="9360"/>
      </w:tabs>
    </w:pPr>
  </w:style>
  <w:style w:type="character" w:customStyle="1" w:styleId="HeaderChar">
    <w:name w:val="Header Char"/>
    <w:basedOn w:val="DefaultParagraphFont"/>
    <w:link w:val="Header"/>
    <w:uiPriority w:val="99"/>
    <w:rsid w:val="00FE32E0"/>
    <w:rPr>
      <w:rFonts w:ascii="Times New Roman" w:eastAsia="Times New Roman" w:hAnsi="Times New Roman" w:cs="Times New Roman"/>
    </w:rPr>
  </w:style>
  <w:style w:type="paragraph" w:styleId="Footer">
    <w:name w:val="footer"/>
    <w:basedOn w:val="Normal"/>
    <w:link w:val="FooterChar"/>
    <w:uiPriority w:val="99"/>
    <w:unhideWhenUsed/>
    <w:rsid w:val="00FE32E0"/>
    <w:pPr>
      <w:tabs>
        <w:tab w:val="center" w:pos="4680"/>
        <w:tab w:val="right" w:pos="9360"/>
      </w:tabs>
    </w:pPr>
  </w:style>
  <w:style w:type="character" w:customStyle="1" w:styleId="FooterChar">
    <w:name w:val="Footer Char"/>
    <w:basedOn w:val="DefaultParagraphFont"/>
    <w:link w:val="Footer"/>
    <w:uiPriority w:val="99"/>
    <w:rsid w:val="00FE32E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378</Words>
  <Characters>2334</Characters>
  <Application>Microsoft Office Word</Application>
  <DocSecurity>0</DocSecurity>
  <Lines>97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Kelvin Castro</dc:creator>
  <cp:lastModifiedBy>Shane Hix</cp:lastModifiedBy>
  <cp:revision>3</cp:revision>
  <dcterms:created xsi:type="dcterms:W3CDTF">2023-02-02T15:44:00Z</dcterms:created>
  <dcterms:modified xsi:type="dcterms:W3CDTF">2023-02-02T15:45:00Z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Canon iR-ADV C5850  PDF</vt:lpwstr>
  </property>
  <property fmtid="{D5CDD505-2E9C-101B-9397-08002B2CF9AE}" pid="4" name="LastSaved">
    <vt:filetime>2023-02-01T00:00:00Z</vt:filetime>
  </property>
</Properties>
</file>